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6B21C8" w:rsidRP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0791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21C8" w:rsidRPr="006B21C8" w:rsidRDefault="006B21C8" w:rsidP="006B21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C8" w:rsidRDefault="006B21C8" w:rsidP="006B21C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675C">
        <w:rPr>
          <w:sz w:val="28"/>
          <w:szCs w:val="28"/>
        </w:rPr>
        <w:t>еречн</w:t>
      </w:r>
      <w:r>
        <w:rPr>
          <w:sz w:val="28"/>
          <w:szCs w:val="28"/>
        </w:rPr>
        <w:t>и</w:t>
      </w:r>
      <w:r w:rsidRPr="00A6675C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доставленных налоговых расходов</w:t>
      </w:r>
      <w:r w:rsidRPr="006B21C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                                    к настоящей аналитической записке,</w:t>
      </w:r>
      <w:r w:rsidRPr="00A6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6675C">
        <w:rPr>
          <w:sz w:val="28"/>
          <w:szCs w:val="28"/>
        </w:rPr>
        <w:t>Приложени</w:t>
      </w:r>
      <w:r>
        <w:rPr>
          <w:sz w:val="28"/>
          <w:szCs w:val="28"/>
        </w:rPr>
        <w:t>ям № 1 и № 2.</w:t>
      </w:r>
    </w:p>
    <w:p w:rsidR="006B21C8" w:rsidRPr="006B21C8" w:rsidRDefault="006B21C8" w:rsidP="006B21C8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B21C8">
        <w:rPr>
          <w:sz w:val="28"/>
          <w:szCs w:val="28"/>
        </w:rPr>
        <w:t>Информация о потерях бюджета по причине предоставления налоговых льгот (налоговых расходов):</w:t>
      </w:r>
    </w:p>
    <w:p w:rsidR="00EB5449" w:rsidRDefault="00EB5449" w:rsidP="00EB544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jc w:val="both"/>
        <w:rPr>
          <w:b/>
          <w:sz w:val="28"/>
          <w:szCs w:val="28"/>
        </w:rPr>
      </w:pPr>
      <w:r w:rsidRPr="00EB5449">
        <w:rPr>
          <w:b/>
          <w:sz w:val="28"/>
          <w:szCs w:val="28"/>
        </w:rPr>
        <w:t xml:space="preserve">Земельный налог </w:t>
      </w:r>
      <w:r w:rsidR="001115FD">
        <w:rPr>
          <w:b/>
          <w:sz w:val="28"/>
          <w:szCs w:val="28"/>
        </w:rPr>
        <w:t>физически</w:t>
      </w:r>
      <w:r w:rsidR="00865342">
        <w:rPr>
          <w:b/>
          <w:sz w:val="28"/>
          <w:szCs w:val="28"/>
        </w:rPr>
        <w:t>м</w:t>
      </w:r>
      <w:r w:rsidR="001115FD">
        <w:rPr>
          <w:b/>
          <w:sz w:val="28"/>
          <w:szCs w:val="28"/>
        </w:rPr>
        <w:t xml:space="preserve"> лиц</w:t>
      </w:r>
      <w:r w:rsidR="00865342">
        <w:rPr>
          <w:b/>
          <w:sz w:val="28"/>
          <w:szCs w:val="28"/>
        </w:rPr>
        <w:t>ам</w:t>
      </w:r>
      <w:r w:rsidR="001115FD">
        <w:rPr>
          <w:b/>
          <w:sz w:val="28"/>
          <w:szCs w:val="28"/>
        </w:rPr>
        <w:t xml:space="preserve"> </w:t>
      </w:r>
      <w:r w:rsidRPr="00EB5449">
        <w:rPr>
          <w:b/>
          <w:sz w:val="28"/>
          <w:szCs w:val="28"/>
        </w:rPr>
        <w:t>МО «Город Всеволожск»</w:t>
      </w:r>
      <w:r>
        <w:rPr>
          <w:b/>
          <w:sz w:val="28"/>
          <w:szCs w:val="28"/>
        </w:rPr>
        <w:t>.</w:t>
      </w:r>
    </w:p>
    <w:p w:rsidR="00A07919" w:rsidRDefault="00A07919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530"/>
        <w:gridCol w:w="1718"/>
        <w:gridCol w:w="1843"/>
        <w:gridCol w:w="1701"/>
        <w:gridCol w:w="1701"/>
      </w:tblGrid>
      <w:tr w:rsidR="00A07919" w:rsidTr="00EC6888">
        <w:tc>
          <w:tcPr>
            <w:tcW w:w="2530" w:type="dxa"/>
          </w:tcPr>
          <w:p w:rsidR="00A07919" w:rsidRPr="00A07919" w:rsidRDefault="00A07919" w:rsidP="00A0791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18" w:type="dxa"/>
          </w:tcPr>
          <w:p w:rsidR="00A07919" w:rsidRPr="00A07919" w:rsidRDefault="00A07919" w:rsidP="00A0791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07919" w:rsidRPr="00A07919" w:rsidRDefault="00A07919" w:rsidP="00A0791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A07919" w:rsidRPr="00A07919" w:rsidRDefault="00A07919" w:rsidP="00A0791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07919" w:rsidRPr="00A07919" w:rsidRDefault="00A07919" w:rsidP="00A0791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2020 год</w:t>
            </w:r>
          </w:p>
        </w:tc>
      </w:tr>
      <w:tr w:rsidR="00070A5D" w:rsidTr="00EC6888">
        <w:tc>
          <w:tcPr>
            <w:tcW w:w="2530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718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12 240</w:t>
            </w:r>
          </w:p>
        </w:tc>
        <w:tc>
          <w:tcPr>
            <w:tcW w:w="1843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12 964</w:t>
            </w:r>
          </w:p>
        </w:tc>
        <w:tc>
          <w:tcPr>
            <w:tcW w:w="1701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11 917</w:t>
            </w:r>
          </w:p>
        </w:tc>
        <w:tc>
          <w:tcPr>
            <w:tcW w:w="1701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</w:rPr>
              <w:t>13 695</w:t>
            </w:r>
          </w:p>
        </w:tc>
      </w:tr>
      <w:tr w:rsidR="00070A5D" w:rsidTr="00EC6888">
        <w:tc>
          <w:tcPr>
            <w:tcW w:w="2530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Количество налогоплательщиков, пользующихся льготами, установленными представительным органом муниципального образования, чел.</w:t>
            </w:r>
          </w:p>
        </w:tc>
        <w:tc>
          <w:tcPr>
            <w:tcW w:w="1718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070A5D" w:rsidRPr="00070A5D" w:rsidRDefault="00EC6888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070A5D" w:rsidTr="00EC6888">
        <w:tc>
          <w:tcPr>
            <w:tcW w:w="2530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Начислено налога всего физическим лицам к уплате,</w:t>
            </w:r>
            <w:r w:rsidRPr="00070A5D">
              <w:rPr>
                <w:rFonts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18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33 422</w:t>
            </w:r>
          </w:p>
        </w:tc>
        <w:tc>
          <w:tcPr>
            <w:tcW w:w="1843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44 931</w:t>
            </w:r>
          </w:p>
        </w:tc>
        <w:tc>
          <w:tcPr>
            <w:tcW w:w="1701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44 661</w:t>
            </w:r>
          </w:p>
        </w:tc>
        <w:tc>
          <w:tcPr>
            <w:tcW w:w="1701" w:type="dxa"/>
          </w:tcPr>
          <w:p w:rsidR="00070A5D" w:rsidRPr="00070A5D" w:rsidRDefault="00EC6888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43 967</w:t>
            </w:r>
          </w:p>
        </w:tc>
      </w:tr>
      <w:tr w:rsidR="00070A5D" w:rsidTr="00EC6888">
        <w:tc>
          <w:tcPr>
            <w:tcW w:w="2530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сумма льгот, предоставленных представительным органом муниципального образования, тыс. руб., ВСЕГО, в том числе:</w:t>
            </w:r>
          </w:p>
        </w:tc>
        <w:tc>
          <w:tcPr>
            <w:tcW w:w="1718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40,5</w:t>
            </w:r>
          </w:p>
        </w:tc>
        <w:tc>
          <w:tcPr>
            <w:tcW w:w="1843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70A5D" w:rsidRPr="00070A5D" w:rsidRDefault="00EC6888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70A5D" w:rsidTr="00EC6888">
        <w:tc>
          <w:tcPr>
            <w:tcW w:w="2530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313" w:firstLine="0"/>
              <w:jc w:val="both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«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Освобождение от уплаты налога  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lastRenderedPageBreak/>
              <w:t>владении на территории одного муниципального образования                                               и зарегистрированных на территории МО «Город Всеволожск»</w:t>
            </w:r>
            <w:r w:rsidRPr="00070A5D">
              <w:rPr>
                <w:sz w:val="24"/>
                <w:szCs w:val="24"/>
              </w:rPr>
              <w:t xml:space="preserve">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Героев Советского Союза, Героев Российской Федерации, полных кавалеров ордена Славы»</w:t>
            </w:r>
          </w:p>
        </w:tc>
        <w:tc>
          <w:tcPr>
            <w:tcW w:w="1718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0A5D" w:rsidRPr="00070A5D" w:rsidRDefault="00070A5D" w:rsidP="002B4BD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2,3 тыс. руб. (0,005% от начисленной к уплате суммы налога; 6,87% от общей суммы льгот, предоставленных представительным органом муниципального образования)</w:t>
            </w:r>
          </w:p>
        </w:tc>
        <w:tc>
          <w:tcPr>
            <w:tcW w:w="1701" w:type="dxa"/>
          </w:tcPr>
          <w:p w:rsidR="00070A5D" w:rsidRPr="00070A5D" w:rsidRDefault="00070A5D" w:rsidP="002B4BD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2,3 тыс. руб. (0,005% от начисленной к уплате суммы налога; 15,3% от общей суммы льгот, предоставленных представительным органом муниципального образования)</w:t>
            </w:r>
          </w:p>
        </w:tc>
        <w:tc>
          <w:tcPr>
            <w:tcW w:w="1701" w:type="dxa"/>
          </w:tcPr>
          <w:p w:rsidR="00070A5D" w:rsidRPr="00070A5D" w:rsidRDefault="00EC6888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A5D" w:rsidTr="00EC6888">
        <w:tc>
          <w:tcPr>
            <w:tcW w:w="2530" w:type="dxa"/>
          </w:tcPr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313"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Освобождение от уплаты налога  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владении на территории одного муниципального образования и зарегистрированных на территории МО «Город Всеволожск» ветеранов и инвалидов ВОВ, а также ветеранов и инвалидов боевых действий»</w:t>
            </w:r>
          </w:p>
        </w:tc>
        <w:tc>
          <w:tcPr>
            <w:tcW w:w="1718" w:type="dxa"/>
          </w:tcPr>
          <w:p w:rsidR="00EC6888" w:rsidRDefault="00070A5D" w:rsidP="002B4BDB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070A5D">
              <w:rPr>
                <w:rFonts w:ascii="Times New Roman" w:hAnsi="Times New Roman" w:cs="Times New Roman"/>
              </w:rPr>
              <w:t xml:space="preserve">16,1 </w:t>
            </w:r>
          </w:p>
          <w:p w:rsidR="00070A5D" w:rsidRPr="00070A5D" w:rsidRDefault="00070A5D" w:rsidP="002B4BDB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070A5D">
              <w:rPr>
                <w:rFonts w:ascii="Times New Roman" w:hAnsi="Times New Roman" w:cs="Times New Roman"/>
              </w:rPr>
              <w:t>(0,05% от начисленной к уплате суммы налога; 39,75% от общей суммы льгот, предоставленных представительным органом муниципального образования)</w:t>
            </w:r>
          </w:p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88" w:rsidRDefault="00070A5D" w:rsidP="002B4BDB">
            <w:pPr>
              <w:jc w:val="center"/>
              <w:rPr>
                <w:rFonts w:ascii="Times New Roman" w:hAnsi="Times New Roman" w:cs="Times New Roman"/>
              </w:rPr>
            </w:pPr>
            <w:r w:rsidRPr="00070A5D">
              <w:rPr>
                <w:rFonts w:ascii="Times New Roman" w:hAnsi="Times New Roman" w:cs="Times New Roman"/>
              </w:rPr>
              <w:t xml:space="preserve">14,0 </w:t>
            </w:r>
          </w:p>
          <w:p w:rsidR="00070A5D" w:rsidRPr="00070A5D" w:rsidRDefault="00070A5D" w:rsidP="002B4BDB">
            <w:pPr>
              <w:jc w:val="center"/>
              <w:rPr>
                <w:rFonts w:ascii="Times New Roman" w:hAnsi="Times New Roman" w:cs="Times New Roman"/>
              </w:rPr>
            </w:pPr>
            <w:r w:rsidRPr="00070A5D">
              <w:rPr>
                <w:rFonts w:ascii="Times New Roman" w:hAnsi="Times New Roman" w:cs="Times New Roman"/>
              </w:rPr>
              <w:t>(0,03% от начисленной к уплате суммы налога; 41,8% от общей суммы льгот, предоставленных представительным органом муниципального образования)</w:t>
            </w:r>
          </w:p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88" w:rsidRDefault="00070A5D" w:rsidP="002B4BD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 xml:space="preserve">3,0 </w:t>
            </w:r>
          </w:p>
          <w:p w:rsidR="00070A5D" w:rsidRPr="00070A5D" w:rsidRDefault="00070A5D" w:rsidP="002B4BD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(0,007% от начисленной к уплате суммы налога; 20% от общей суммы льгот, предоставленных представительным органом муниципального образования)</w:t>
            </w:r>
          </w:p>
          <w:p w:rsidR="00070A5D" w:rsidRPr="00070A5D" w:rsidRDefault="00070A5D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88" w:rsidRDefault="00EC6888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3,4 </w:t>
            </w:r>
          </w:p>
          <w:p w:rsidR="00070A5D" w:rsidRPr="00070A5D" w:rsidRDefault="00EC6888" w:rsidP="00EC6888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(0,00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070A5D">
              <w:rPr>
                <w:rFonts w:cs="Times New Roman"/>
                <w:sz w:val="24"/>
                <w:szCs w:val="24"/>
              </w:rPr>
              <w:t>% от начисленной к уплате суммы налога; 2</w:t>
            </w:r>
            <w:r>
              <w:rPr>
                <w:rFonts w:cs="Times New Roman"/>
                <w:sz w:val="24"/>
                <w:szCs w:val="24"/>
              </w:rPr>
              <w:t>4,3</w:t>
            </w:r>
            <w:r w:rsidRPr="00070A5D">
              <w:rPr>
                <w:rFonts w:cs="Times New Roman"/>
                <w:sz w:val="24"/>
                <w:szCs w:val="24"/>
              </w:rPr>
              <w:t>% от общей суммы льгот, предоставленных представительным органом муниципального образования)</w:t>
            </w:r>
          </w:p>
        </w:tc>
      </w:tr>
      <w:tr w:rsidR="002B4BDB" w:rsidTr="00EC6888">
        <w:tc>
          <w:tcPr>
            <w:tcW w:w="2530" w:type="dxa"/>
          </w:tcPr>
          <w:p w:rsidR="002B4BDB" w:rsidRPr="00070A5D" w:rsidRDefault="002B4BDB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313"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«У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меньшение налоговой базы на необлагаемую налогом сумму                 в размере 50 000 рублей на одного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lastRenderedPageBreak/>
              <w:t>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на территории                         МО «Город Всеволожск» гражданам, удостоенным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6963" w:type="dxa"/>
            <w:gridSpan w:val="4"/>
          </w:tcPr>
          <w:p w:rsidR="002B4BDB" w:rsidRPr="00070A5D" w:rsidRDefault="002B4BDB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709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070A5D">
              <w:rPr>
                <w:rFonts w:cs="Times New Roman"/>
                <w:sz w:val="24"/>
                <w:szCs w:val="24"/>
              </w:rPr>
              <w:lastRenderedPageBreak/>
              <w:t xml:space="preserve">по информации, представленной ИФНС по Всеволожскому району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граждане, удостоенные звания «Почетный гражданин города Всеволожска» и «Почетный гражданин Всеволожского района» за предоставлением налоговой льготы не обращались.</w:t>
            </w:r>
          </w:p>
          <w:p w:rsidR="002B4BDB" w:rsidRPr="00070A5D" w:rsidRDefault="002B4BDB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D326A" w:rsidRPr="001B372B" w:rsidRDefault="00FD326A" w:rsidP="00FD326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bidi="ru-RU"/>
        </w:rPr>
      </w:pPr>
    </w:p>
    <w:p w:rsidR="001115FD" w:rsidRPr="009365FD" w:rsidRDefault="001115FD" w:rsidP="001115FD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b/>
          <w:sz w:val="28"/>
          <w:szCs w:val="28"/>
        </w:rPr>
      </w:pPr>
      <w:r w:rsidRPr="00C0672A">
        <w:rPr>
          <w:rFonts w:cs="Times New Roman"/>
          <w:b/>
          <w:color w:val="000000"/>
          <w:sz w:val="28"/>
          <w:szCs w:val="28"/>
          <w:lang w:bidi="ru-RU"/>
        </w:rPr>
        <w:t>Единый налог на вмененный доход МО «Всеволожский муниципальный район» ЛО</w:t>
      </w:r>
      <w:r w:rsidR="00374B90">
        <w:rPr>
          <w:rFonts w:cs="Times New Roman"/>
          <w:b/>
          <w:color w:val="000000"/>
          <w:sz w:val="28"/>
          <w:szCs w:val="28"/>
          <w:lang w:bidi="ru-RU"/>
        </w:rPr>
        <w:t xml:space="preserve"> - пониженная ставка организациям потребкооперации</w:t>
      </w:r>
      <w:r w:rsidR="00C0672A">
        <w:rPr>
          <w:rFonts w:cs="Times New Roman"/>
          <w:b/>
          <w:color w:val="000000"/>
          <w:sz w:val="28"/>
          <w:szCs w:val="28"/>
          <w:lang w:bidi="ru-RU"/>
        </w:rPr>
        <w:t>.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530"/>
        <w:gridCol w:w="1718"/>
        <w:gridCol w:w="1843"/>
        <w:gridCol w:w="1701"/>
        <w:gridCol w:w="1701"/>
      </w:tblGrid>
      <w:tr w:rsidR="009365FD" w:rsidTr="00125F93">
        <w:tc>
          <w:tcPr>
            <w:tcW w:w="2530" w:type="dxa"/>
          </w:tcPr>
          <w:p w:rsidR="009365FD" w:rsidRPr="00A07919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18" w:type="dxa"/>
          </w:tcPr>
          <w:p w:rsidR="009365FD" w:rsidRPr="00A07919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9365FD" w:rsidRPr="00A07919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9365FD" w:rsidRPr="00A07919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9365FD" w:rsidRPr="00A07919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2020 год</w:t>
            </w:r>
          </w:p>
        </w:tc>
      </w:tr>
      <w:tr w:rsidR="009365FD" w:rsidTr="00125F93">
        <w:tc>
          <w:tcPr>
            <w:tcW w:w="2530" w:type="dxa"/>
          </w:tcPr>
          <w:p w:rsidR="009365FD" w:rsidRPr="00070A5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численность плательщиков</w:t>
            </w:r>
            <w:r>
              <w:rPr>
                <w:rFonts w:cs="Times New Roman"/>
                <w:sz w:val="24"/>
                <w:szCs w:val="24"/>
              </w:rPr>
              <w:t>-организаций</w:t>
            </w:r>
            <w:r w:rsidRPr="00070A5D">
              <w:rPr>
                <w:rFonts w:cs="Times New Roman"/>
                <w:sz w:val="24"/>
                <w:szCs w:val="24"/>
              </w:rPr>
              <w:t>, чел.</w:t>
            </w:r>
          </w:p>
        </w:tc>
        <w:tc>
          <w:tcPr>
            <w:tcW w:w="1718" w:type="dxa"/>
          </w:tcPr>
          <w:p w:rsidR="009365FD" w:rsidRPr="00070A5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929</w:t>
            </w:r>
          </w:p>
        </w:tc>
        <w:tc>
          <w:tcPr>
            <w:tcW w:w="1843" w:type="dxa"/>
          </w:tcPr>
          <w:p w:rsidR="009365FD" w:rsidRPr="00070A5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923</w:t>
            </w:r>
          </w:p>
        </w:tc>
        <w:tc>
          <w:tcPr>
            <w:tcW w:w="1701" w:type="dxa"/>
          </w:tcPr>
          <w:p w:rsidR="009365FD" w:rsidRPr="00070A5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857</w:t>
            </w:r>
          </w:p>
        </w:tc>
        <w:tc>
          <w:tcPr>
            <w:tcW w:w="1701" w:type="dxa"/>
          </w:tcPr>
          <w:p w:rsidR="009365FD" w:rsidRPr="00070A5D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</w:tr>
      <w:tr w:rsidR="009365FD" w:rsidTr="00125F93">
        <w:tc>
          <w:tcPr>
            <w:tcW w:w="2530" w:type="dxa"/>
          </w:tcPr>
          <w:p w:rsidR="009365FD" w:rsidRPr="00070A5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Количество налогоплательщиков, пользующихся льготами, установленными представительным органом муниципального образования, чел.</w:t>
            </w:r>
          </w:p>
        </w:tc>
        <w:tc>
          <w:tcPr>
            <w:tcW w:w="1718" w:type="dxa"/>
          </w:tcPr>
          <w:p w:rsidR="009365FD" w:rsidRPr="00070A5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365FD" w:rsidRPr="00070A5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65FD" w:rsidRPr="00070A5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65FD" w:rsidRPr="00070A5D" w:rsidRDefault="007369C1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9365FD" w:rsidTr="00125F93">
        <w:tc>
          <w:tcPr>
            <w:tcW w:w="2530" w:type="dxa"/>
          </w:tcPr>
          <w:p w:rsidR="009365FD" w:rsidRPr="00070A5D" w:rsidRDefault="009365FD" w:rsidP="009365F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 xml:space="preserve">Начислено налога </w:t>
            </w:r>
            <w:r>
              <w:rPr>
                <w:sz w:val="24"/>
                <w:szCs w:val="24"/>
              </w:rPr>
              <w:t>организациям</w:t>
            </w:r>
            <w:r w:rsidRPr="00070A5D">
              <w:rPr>
                <w:sz w:val="24"/>
                <w:szCs w:val="24"/>
              </w:rPr>
              <w:t xml:space="preserve"> к уплате,</w:t>
            </w:r>
            <w:r w:rsidRPr="00070A5D">
              <w:rPr>
                <w:rFonts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18" w:type="dxa"/>
          </w:tcPr>
          <w:p w:rsidR="009365FD" w:rsidRPr="009365F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5FD">
              <w:rPr>
                <w:rFonts w:cs="Times New Roman"/>
                <w:sz w:val="24"/>
                <w:szCs w:val="24"/>
              </w:rPr>
              <w:t>59 473</w:t>
            </w:r>
          </w:p>
        </w:tc>
        <w:tc>
          <w:tcPr>
            <w:tcW w:w="1843" w:type="dxa"/>
          </w:tcPr>
          <w:p w:rsidR="009365FD" w:rsidRPr="009365F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5FD">
              <w:rPr>
                <w:rFonts w:cs="Times New Roman"/>
                <w:sz w:val="24"/>
                <w:szCs w:val="24"/>
              </w:rPr>
              <w:t>59 978</w:t>
            </w:r>
          </w:p>
        </w:tc>
        <w:tc>
          <w:tcPr>
            <w:tcW w:w="1701" w:type="dxa"/>
          </w:tcPr>
          <w:p w:rsidR="009365FD" w:rsidRPr="009365F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5FD">
              <w:rPr>
                <w:rFonts w:cs="Times New Roman"/>
                <w:sz w:val="24"/>
                <w:szCs w:val="24"/>
              </w:rPr>
              <w:t>54 346</w:t>
            </w:r>
          </w:p>
        </w:tc>
        <w:tc>
          <w:tcPr>
            <w:tcW w:w="1701" w:type="dxa"/>
          </w:tcPr>
          <w:p w:rsidR="009365FD" w:rsidRPr="009365FD" w:rsidRDefault="009365FD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5FD">
              <w:rPr>
                <w:sz w:val="24"/>
                <w:szCs w:val="24"/>
              </w:rPr>
              <w:t>52 100</w:t>
            </w:r>
          </w:p>
        </w:tc>
      </w:tr>
      <w:tr w:rsidR="009365FD" w:rsidTr="00125F93">
        <w:tc>
          <w:tcPr>
            <w:tcW w:w="2530" w:type="dxa"/>
          </w:tcPr>
          <w:p w:rsidR="00136DE0" w:rsidRPr="00136DE0" w:rsidRDefault="00136DE0" w:rsidP="00136DE0">
            <w:pPr>
              <w:rPr>
                <w:rFonts w:ascii="Times New Roman" w:hAnsi="Times New Roman" w:cs="Times New Roman"/>
              </w:rPr>
            </w:pPr>
            <w:r w:rsidRPr="00136DE0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сборов, за отчетный финансовый </w:t>
            </w:r>
            <w:r w:rsidRPr="00136DE0">
              <w:rPr>
                <w:rFonts w:ascii="Times New Roman" w:hAnsi="Times New Roman" w:cs="Times New Roman"/>
              </w:rPr>
              <w:lastRenderedPageBreak/>
              <w:t>год (тыс. рублей) налогоплательщиков:</w:t>
            </w:r>
          </w:p>
          <w:p w:rsidR="00136DE0" w:rsidRPr="00136DE0" w:rsidRDefault="00136DE0" w:rsidP="00136DE0">
            <w:pPr>
              <w:rPr>
                <w:rFonts w:ascii="Times New Roman" w:hAnsi="Times New Roman" w:cs="Times New Roman"/>
              </w:rPr>
            </w:pPr>
            <w:r w:rsidRPr="00136DE0">
              <w:rPr>
                <w:rFonts w:ascii="Times New Roman" w:hAnsi="Times New Roman" w:cs="Times New Roman"/>
              </w:rPr>
      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      </w:r>
          </w:p>
          <w:p w:rsidR="00136DE0" w:rsidRPr="00136DE0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136DE0" w:rsidRDefault="00136DE0" w:rsidP="00136DE0">
            <w:pPr>
              <w:rPr>
                <w:rFonts w:ascii="Times New Roman" w:hAnsi="Times New Roman" w:cs="Times New Roman"/>
              </w:rPr>
            </w:pPr>
            <w:r w:rsidRPr="00136DE0">
              <w:rPr>
                <w:rFonts w:ascii="Times New Roman" w:hAnsi="Times New Roman" w:cs="Times New Roman"/>
              </w:rPr>
      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      </w:r>
          </w:p>
          <w:p w:rsidR="00136DE0" w:rsidRPr="00136DE0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9365FD" w:rsidRPr="00070A5D" w:rsidRDefault="00136DE0" w:rsidP="00136DE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36DE0">
              <w:rPr>
                <w:rFonts w:cs="Times New Roman"/>
                <w:sz w:val="24"/>
                <w:szCs w:val="24"/>
              </w:rPr>
              <w:t xml:space="preserve">- оказания услуг общественного питания, осуществляемых через объекты организации общественного </w:t>
            </w:r>
            <w:proofErr w:type="gramStart"/>
            <w:r w:rsidRPr="00136DE0">
              <w:rPr>
                <w:rFonts w:cs="Times New Roman"/>
                <w:sz w:val="24"/>
                <w:szCs w:val="24"/>
              </w:rPr>
              <w:t>питания  с</w:t>
            </w:r>
            <w:proofErr w:type="gramEnd"/>
            <w:r w:rsidRPr="00136DE0">
              <w:rPr>
                <w:rFonts w:cs="Times New Roman"/>
                <w:sz w:val="24"/>
                <w:szCs w:val="24"/>
              </w:rPr>
              <w:t xml:space="preserve">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718" w:type="dxa"/>
          </w:tcPr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9365FD" w:rsidRPr="008978EC" w:rsidRDefault="00136DE0" w:rsidP="00136DE0">
            <w:pPr>
              <w:jc w:val="center"/>
              <w:rPr>
                <w:rFonts w:ascii="Times New Roman" w:hAnsi="Times New Roman" w:cs="Times New Roman"/>
              </w:rPr>
            </w:pPr>
            <w:r w:rsidRPr="008978EC">
              <w:rPr>
                <w:rFonts w:ascii="Times New Roman" w:hAnsi="Times New Roman" w:cs="Times New Roman"/>
              </w:rPr>
              <w:t>749</w:t>
            </w:r>
          </w:p>
          <w:p w:rsidR="00136DE0" w:rsidRPr="008978EC" w:rsidRDefault="00136DE0" w:rsidP="00136DE0">
            <w:pPr>
              <w:jc w:val="center"/>
              <w:rPr>
                <w:rFonts w:ascii="Times New Roman" w:hAnsi="Times New Roman" w:cs="Times New Roman"/>
              </w:rPr>
            </w:pPr>
            <w:r w:rsidRPr="008978EC">
              <w:rPr>
                <w:rFonts w:ascii="Times New Roman" w:hAnsi="Times New Roman" w:cs="Times New Roman"/>
              </w:rPr>
              <w:t>(1,26% от суммы налога, исчисленного к уплате)</w:t>
            </w:r>
          </w:p>
          <w:p w:rsidR="00136DE0" w:rsidRPr="008978EC" w:rsidRDefault="00136DE0" w:rsidP="00136DE0">
            <w:pPr>
              <w:jc w:val="center"/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jc w:val="center"/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jc w:val="center"/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jc w:val="center"/>
              <w:rPr>
                <w:rFonts w:ascii="Times New Roman" w:hAnsi="Times New Roman" w:cs="Times New Roman"/>
              </w:rPr>
            </w:pPr>
          </w:p>
          <w:p w:rsidR="008978EC" w:rsidRPr="008978EC" w:rsidRDefault="008978EC" w:rsidP="00136DE0">
            <w:pPr>
              <w:jc w:val="center"/>
              <w:rPr>
                <w:rFonts w:ascii="Times New Roman" w:hAnsi="Times New Roman" w:cs="Times New Roman"/>
              </w:rPr>
            </w:pPr>
          </w:p>
          <w:p w:rsidR="008978EC" w:rsidRPr="008978EC" w:rsidRDefault="008978EC" w:rsidP="00136DE0">
            <w:pPr>
              <w:jc w:val="center"/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jc w:val="center"/>
              <w:rPr>
                <w:rFonts w:ascii="Times New Roman" w:hAnsi="Times New Roman" w:cs="Times New Roman"/>
              </w:rPr>
            </w:pPr>
            <w:r w:rsidRPr="008978EC">
              <w:rPr>
                <w:rFonts w:ascii="Times New Roman" w:hAnsi="Times New Roman" w:cs="Times New Roman"/>
              </w:rPr>
              <w:t>0</w:t>
            </w: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rPr>
                <w:rFonts w:ascii="Times New Roman" w:hAnsi="Times New Roman" w:cs="Times New Roman"/>
              </w:rPr>
            </w:pPr>
          </w:p>
          <w:p w:rsidR="00136DE0" w:rsidRPr="008978EC" w:rsidRDefault="00136DE0" w:rsidP="00136DE0">
            <w:pPr>
              <w:jc w:val="center"/>
              <w:rPr>
                <w:rFonts w:ascii="Times New Roman" w:hAnsi="Times New Roman" w:cs="Times New Roman"/>
              </w:rPr>
            </w:pPr>
            <w:r w:rsidRPr="008978EC">
              <w:rPr>
                <w:rFonts w:ascii="Times New Roman" w:hAnsi="Times New Roman" w:cs="Times New Roman"/>
              </w:rPr>
              <w:t>2</w:t>
            </w:r>
            <w:r w:rsidR="008978EC" w:rsidRPr="008978EC">
              <w:rPr>
                <w:rFonts w:ascii="Times New Roman" w:hAnsi="Times New Roman" w:cs="Times New Roman"/>
              </w:rPr>
              <w:t> </w:t>
            </w:r>
            <w:r w:rsidRPr="008978EC">
              <w:rPr>
                <w:rFonts w:ascii="Times New Roman" w:hAnsi="Times New Roman" w:cs="Times New Roman"/>
              </w:rPr>
              <w:t>085</w:t>
            </w:r>
          </w:p>
          <w:p w:rsidR="008978EC" w:rsidRPr="008978EC" w:rsidRDefault="008978EC" w:rsidP="00136DE0">
            <w:pPr>
              <w:jc w:val="center"/>
              <w:rPr>
                <w:rFonts w:ascii="Times New Roman" w:hAnsi="Times New Roman" w:cs="Times New Roman"/>
              </w:rPr>
            </w:pPr>
            <w:r w:rsidRPr="008978EC">
              <w:rPr>
                <w:rFonts w:ascii="Times New Roman" w:hAnsi="Times New Roman" w:cs="Times New Roman"/>
              </w:rPr>
              <w:t>(3,5% от суммы налога, исчисленного к уплате)</w:t>
            </w:r>
          </w:p>
          <w:p w:rsidR="00136DE0" w:rsidRPr="008978EC" w:rsidRDefault="00136DE0" w:rsidP="0013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2 405</w:t>
            </w: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(4% от суммы налога, исчисленного к уплате)</w:t>
            </w: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200</w:t>
            </w: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(0,33 от суммы налога, исчисленного к уплате)</w:t>
            </w: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365FD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285</w:t>
            </w: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(0,48% от суммы налога, исчисленного к уплате);</w:t>
            </w:r>
          </w:p>
        </w:tc>
        <w:tc>
          <w:tcPr>
            <w:tcW w:w="1701" w:type="dxa"/>
          </w:tcPr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2 038</w:t>
            </w: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(3,75% от суммы налога, исчисленного к уплате)</w:t>
            </w: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365FD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271</w:t>
            </w: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(0,5% от суммы налога, исчисленного к уплате)</w:t>
            </w: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210</w:t>
            </w: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(0,39% от суммы налога, исчисленного к уплате)</w:t>
            </w:r>
          </w:p>
        </w:tc>
        <w:tc>
          <w:tcPr>
            <w:tcW w:w="1701" w:type="dxa"/>
          </w:tcPr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365FD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2</w:t>
            </w:r>
            <w:r w:rsidR="008978EC" w:rsidRPr="008978EC">
              <w:rPr>
                <w:rFonts w:cs="Times New Roman"/>
                <w:sz w:val="24"/>
                <w:szCs w:val="24"/>
              </w:rPr>
              <w:t> </w:t>
            </w:r>
            <w:r w:rsidRPr="008978EC">
              <w:rPr>
                <w:rFonts w:cs="Times New Roman"/>
                <w:sz w:val="24"/>
                <w:szCs w:val="24"/>
              </w:rPr>
              <w:t>949</w:t>
            </w: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8978E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978EC">
              <w:rPr>
                <w:rFonts w:cs="Times New Roman"/>
                <w:sz w:val="24"/>
                <w:szCs w:val="24"/>
              </w:rPr>
              <w:t>% от суммы налога, исчисленного к уплате)</w:t>
            </w: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15</w:t>
            </w:r>
          </w:p>
          <w:p w:rsidR="008978EC" w:rsidRPr="008978EC" w:rsidRDefault="008978EC" w:rsidP="008978EC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(0,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8978EC">
              <w:rPr>
                <w:rFonts w:cs="Times New Roman"/>
                <w:sz w:val="24"/>
                <w:szCs w:val="24"/>
              </w:rPr>
              <w:t>% от суммы налога, исчисленного к уплате)</w:t>
            </w: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411</w:t>
            </w:r>
          </w:p>
          <w:p w:rsidR="008978EC" w:rsidRPr="008978EC" w:rsidRDefault="008978EC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78EC">
              <w:rPr>
                <w:rFonts w:cs="Times New Roman"/>
                <w:sz w:val="24"/>
                <w:szCs w:val="24"/>
              </w:rPr>
              <w:t>(0,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978EC">
              <w:rPr>
                <w:rFonts w:cs="Times New Roman"/>
                <w:sz w:val="24"/>
                <w:szCs w:val="24"/>
              </w:rPr>
              <w:t>% от суммы налога, исчисленного к уплате)</w:t>
            </w:r>
          </w:p>
          <w:p w:rsidR="00136DE0" w:rsidRPr="008978EC" w:rsidRDefault="00136DE0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365FD" w:rsidRPr="001B372B" w:rsidRDefault="009365FD" w:rsidP="009365FD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1264" w:firstLine="0"/>
        <w:jc w:val="both"/>
        <w:rPr>
          <w:rFonts w:cs="Times New Roman"/>
          <w:color w:val="000000"/>
          <w:sz w:val="28"/>
          <w:szCs w:val="28"/>
          <w:lang w:bidi="ru-RU"/>
        </w:rPr>
      </w:pPr>
    </w:p>
    <w:p w:rsidR="009365FD" w:rsidRDefault="009365FD" w:rsidP="009365FD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b/>
          <w:color w:val="000000"/>
          <w:sz w:val="28"/>
          <w:szCs w:val="28"/>
          <w:lang w:bidi="ru-RU"/>
        </w:rPr>
      </w:pPr>
    </w:p>
    <w:p w:rsidR="006B21C8" w:rsidRDefault="00647C68" w:rsidP="00647C68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21C8" w:rsidRPr="00A6675C">
        <w:rPr>
          <w:sz w:val="28"/>
          <w:szCs w:val="28"/>
        </w:rPr>
        <w:t xml:space="preserve">ведения о социальной и </w:t>
      </w:r>
      <w:r w:rsidR="006B21C8">
        <w:rPr>
          <w:sz w:val="28"/>
          <w:szCs w:val="28"/>
        </w:rPr>
        <w:t xml:space="preserve">технической (финансовой) </w:t>
      </w:r>
      <w:r w:rsidR="006B21C8" w:rsidRPr="00A6675C">
        <w:rPr>
          <w:sz w:val="28"/>
          <w:szCs w:val="28"/>
        </w:rPr>
        <w:t xml:space="preserve">эффективности действующих </w:t>
      </w:r>
      <w:r w:rsidR="00865342">
        <w:rPr>
          <w:sz w:val="28"/>
          <w:szCs w:val="28"/>
        </w:rPr>
        <w:t xml:space="preserve">(действовавших) </w:t>
      </w:r>
      <w:r w:rsidR="006B21C8" w:rsidRPr="00A6675C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>.</w:t>
      </w:r>
    </w:p>
    <w:p w:rsidR="00041513" w:rsidRDefault="00041513" w:rsidP="00041513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41513">
        <w:rPr>
          <w:sz w:val="28"/>
          <w:szCs w:val="28"/>
        </w:rPr>
        <w:t xml:space="preserve">Налоговые льготы по земельному налогу физических лиц </w:t>
      </w:r>
      <w:r w:rsidR="003D6CFD">
        <w:rPr>
          <w:sz w:val="28"/>
          <w:szCs w:val="28"/>
        </w:rPr>
        <w:t xml:space="preserve">                              </w:t>
      </w:r>
      <w:r w:rsidRPr="00041513">
        <w:rPr>
          <w:sz w:val="28"/>
          <w:szCs w:val="28"/>
        </w:rPr>
        <w:t>МО «Город Всеволожск»</w:t>
      </w:r>
      <w:r>
        <w:rPr>
          <w:sz w:val="28"/>
          <w:szCs w:val="28"/>
        </w:rPr>
        <w:t xml:space="preserve"> носят исключительно социальный характер, представляются незначительному количеству налогоплательщиков </w:t>
      </w:r>
      <w:r w:rsidR="003D6CF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 в незначительной для бюджета сумме</w:t>
      </w:r>
      <w:r w:rsidRPr="00041513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Соответствуют стратегии (программе) социально-экономического развития муниципального образования, основной целью которой является улучшение качества жизни населения.</w:t>
      </w:r>
    </w:p>
    <w:p w:rsidR="00041513" w:rsidRPr="00041513" w:rsidRDefault="00041513" w:rsidP="00041513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преференции (снижение налоговой ставки) по </w:t>
      </w:r>
      <w:r w:rsidRPr="00041513">
        <w:rPr>
          <w:sz w:val="28"/>
          <w:szCs w:val="28"/>
        </w:rPr>
        <w:t>е</w:t>
      </w:r>
      <w:r w:rsidRPr="00041513">
        <w:rPr>
          <w:rFonts w:cs="Times New Roman"/>
          <w:color w:val="000000"/>
          <w:sz w:val="28"/>
          <w:szCs w:val="28"/>
          <w:lang w:bidi="ru-RU"/>
        </w:rPr>
        <w:t xml:space="preserve">диному </w:t>
      </w:r>
      <w:r w:rsidRPr="00041513">
        <w:rPr>
          <w:rFonts w:cs="Times New Roman"/>
          <w:color w:val="000000"/>
          <w:sz w:val="28"/>
          <w:szCs w:val="28"/>
          <w:lang w:bidi="ru-RU"/>
        </w:rPr>
        <w:lastRenderedPageBreak/>
        <w:t>налог на вмененный доход МО «Всеволожский муниципальный район» ЛО</w:t>
      </w:r>
      <w:r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="003D6CFD">
        <w:rPr>
          <w:rFonts w:cs="Times New Roman"/>
          <w:color w:val="000000"/>
          <w:sz w:val="28"/>
          <w:szCs w:val="28"/>
          <w:lang w:bidi="ru-RU"/>
        </w:rPr>
        <w:t>организаци</w:t>
      </w:r>
      <w:r>
        <w:rPr>
          <w:rFonts w:cs="Times New Roman"/>
          <w:color w:val="000000"/>
          <w:sz w:val="28"/>
          <w:szCs w:val="28"/>
          <w:lang w:bidi="ru-RU"/>
        </w:rPr>
        <w:t xml:space="preserve">ям потребительской кооперации </w:t>
      </w:r>
      <w:r>
        <w:rPr>
          <w:sz w:val="28"/>
          <w:szCs w:val="28"/>
        </w:rPr>
        <w:t>представляются незначительному количеству налогоплательщиков и в незначительной для бюджета сумме</w:t>
      </w:r>
      <w:r w:rsidRPr="00041513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Соответствуют стратегии социально-экономического развития муниципального образования, одной из целей </w:t>
      </w:r>
      <w:r w:rsidRPr="00041513">
        <w:rPr>
          <w:sz w:val="28"/>
          <w:szCs w:val="28"/>
        </w:rPr>
        <w:t xml:space="preserve">которой является </w:t>
      </w:r>
      <w:r w:rsidRPr="00041513">
        <w:rPr>
          <w:rFonts w:cs="Times New Roman"/>
          <w:sz w:val="28"/>
          <w:szCs w:val="28"/>
        </w:rPr>
        <w:t>развития потребительского сектора, содействие развитию торговой деятельности потребительской кооперации</w:t>
      </w:r>
      <w:r w:rsidRPr="00041513">
        <w:rPr>
          <w:rFonts w:cs="Times New Roman"/>
          <w:color w:val="000000"/>
          <w:sz w:val="28"/>
          <w:szCs w:val="28"/>
          <w:lang w:bidi="ru-RU"/>
        </w:rPr>
        <w:t>.</w:t>
      </w:r>
    </w:p>
    <w:p w:rsidR="00041513" w:rsidRDefault="00041513" w:rsidP="00041513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bidi="ru-RU"/>
        </w:rPr>
      </w:pPr>
      <w:r>
        <w:rPr>
          <w:rFonts w:cs="Times New Roman"/>
          <w:color w:val="000000"/>
          <w:sz w:val="28"/>
          <w:szCs w:val="28"/>
          <w:lang w:bidi="ru-RU"/>
        </w:rPr>
        <w:t>Кроме того, в соответствии с законодательством Российской Федерации единый налог на вмененный доход отмене</w:t>
      </w:r>
      <w:r w:rsidR="008978EC">
        <w:rPr>
          <w:rFonts w:cs="Times New Roman"/>
          <w:color w:val="000000"/>
          <w:sz w:val="28"/>
          <w:szCs w:val="28"/>
          <w:lang w:bidi="ru-RU"/>
        </w:rPr>
        <w:t>н</w:t>
      </w:r>
      <w:r>
        <w:rPr>
          <w:rFonts w:cs="Times New Roman"/>
          <w:color w:val="000000"/>
          <w:sz w:val="28"/>
          <w:szCs w:val="28"/>
          <w:lang w:bidi="ru-RU"/>
        </w:rPr>
        <w:t xml:space="preserve"> с 01.01.2021 года.</w:t>
      </w:r>
    </w:p>
    <w:p w:rsidR="00865342" w:rsidRPr="00865342" w:rsidRDefault="00865342" w:rsidP="00041513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865342" w:rsidRPr="00865342" w:rsidRDefault="00865342" w:rsidP="00865342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b/>
          <w:sz w:val="28"/>
          <w:szCs w:val="28"/>
        </w:rPr>
      </w:pPr>
      <w:r w:rsidRPr="00865342">
        <w:rPr>
          <w:b/>
          <w:sz w:val="28"/>
          <w:szCs w:val="28"/>
        </w:rPr>
        <w:t>Налог на имущество физических лиц МО «Город Всеволожск» в 2020 году.</w:t>
      </w:r>
    </w:p>
    <w:p w:rsidR="00865342" w:rsidRDefault="00865342" w:rsidP="0086534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865342" w:rsidRDefault="00865342" w:rsidP="0086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BDB">
        <w:rPr>
          <w:rFonts w:ascii="Times New Roman" w:hAnsi="Times New Roman" w:cs="Times New Roman"/>
          <w:sz w:val="28"/>
          <w:szCs w:val="28"/>
        </w:rPr>
        <w:t>Льгота предоставлена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BDB">
        <w:rPr>
          <w:rFonts w:ascii="Times New Roman" w:hAnsi="Times New Roman" w:cs="Times New Roman"/>
          <w:sz w:val="28"/>
          <w:szCs w:val="28"/>
        </w:rPr>
        <w:t xml:space="preserve"> совета депутатов МО «Город Всеволожск» от 22.06.2021 № 47 </w:t>
      </w:r>
      <w:r>
        <w:rPr>
          <w:rFonts w:ascii="Times New Roman" w:hAnsi="Times New Roman" w:cs="Times New Roman"/>
          <w:sz w:val="28"/>
          <w:szCs w:val="28"/>
        </w:rPr>
        <w:t xml:space="preserve">« О внесении изменений в решение совета </w:t>
      </w:r>
      <w:r w:rsidRPr="002B4BDB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>
        <w:rPr>
          <w:sz w:val="28"/>
          <w:szCs w:val="28"/>
        </w:rPr>
        <w:t xml:space="preserve"> </w:t>
      </w:r>
      <w:r w:rsidRPr="002B4BDB">
        <w:rPr>
          <w:rFonts w:ascii="Times New Roman" w:hAnsi="Times New Roman" w:cs="Times New Roman"/>
          <w:sz w:val="28"/>
          <w:szCs w:val="28"/>
        </w:rPr>
        <w:t>«Город Всеволожск»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BDB">
        <w:rPr>
          <w:rFonts w:ascii="Times New Roman" w:hAnsi="Times New Roman" w:cs="Times New Roman"/>
          <w:sz w:val="28"/>
          <w:szCs w:val="28"/>
        </w:rPr>
        <w:t xml:space="preserve">от 24.10.2017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4BDB">
        <w:rPr>
          <w:rFonts w:ascii="Times New Roman" w:hAnsi="Times New Roman" w:cs="Times New Roman"/>
          <w:sz w:val="28"/>
          <w:szCs w:val="28"/>
        </w:rPr>
        <w:t>№ 65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4BD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hyperlink r:id="rId5" w:history="1">
        <w:r w:rsidRPr="002B4BD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2B4BD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2B4BD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2B4BD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 в целях </w:t>
      </w:r>
      <w:r w:rsidRPr="002B4BDB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предоставлени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я</w:t>
      </w:r>
      <w:r w:rsidRPr="002B4BD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поддержки </w:t>
      </w:r>
      <w:r w:rsidRPr="002B4BDB">
        <w:rPr>
          <w:rFonts w:ascii="Times New Roman" w:hAnsi="Times New Roman"/>
          <w:sz w:val="28"/>
          <w:szCs w:val="28"/>
        </w:rPr>
        <w:t xml:space="preserve">физическим лицам, индивидуальным предпринимателям, осуществляющим деятельность с использованием вышеуказанных объектов, в связи со снижением деятельности в период ограничительных мер, связанных с распространением новой </w:t>
      </w:r>
      <w:proofErr w:type="spellStart"/>
      <w:r w:rsidRPr="002B4B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B4BDB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,</w:t>
      </w:r>
      <w:r w:rsidRPr="002B4BDB">
        <w:rPr>
          <w:rFonts w:ascii="Times New Roman" w:hAnsi="Times New Roman" w:cs="Times New Roman"/>
          <w:sz w:val="28"/>
          <w:szCs w:val="28"/>
        </w:rPr>
        <w:t xml:space="preserve"> сроком</w:t>
      </w:r>
      <w:r>
        <w:rPr>
          <w:rFonts w:ascii="Times New Roman" w:hAnsi="Times New Roman" w:cs="Times New Roman"/>
          <w:sz w:val="28"/>
          <w:szCs w:val="28"/>
        </w:rPr>
        <w:t xml:space="preserve"> действия с 01.01.2020 по 01.01.2021, то есть только </w:t>
      </w:r>
      <w:r w:rsidRPr="002B4BDB">
        <w:rPr>
          <w:rFonts w:ascii="Times New Roman" w:hAnsi="Times New Roman" w:cs="Times New Roman"/>
          <w:b/>
          <w:sz w:val="28"/>
          <w:szCs w:val="28"/>
        </w:rPr>
        <w:t>на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342" w:rsidRDefault="00865342" w:rsidP="0086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2" w:type="dxa"/>
        <w:tblLook w:val="04A0" w:firstRow="1" w:lastRow="0" w:firstColumn="1" w:lastColumn="0" w:noHBand="0" w:noVBand="1"/>
      </w:tblPr>
      <w:tblGrid>
        <w:gridCol w:w="6799"/>
        <w:gridCol w:w="2553"/>
      </w:tblGrid>
      <w:tr w:rsidR="00865342" w:rsidTr="00125F93">
        <w:tc>
          <w:tcPr>
            <w:tcW w:w="6799" w:type="dxa"/>
          </w:tcPr>
          <w:p w:rsidR="00865342" w:rsidRPr="002B4BDB" w:rsidRDefault="00865342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3" w:type="dxa"/>
          </w:tcPr>
          <w:p w:rsidR="00865342" w:rsidRPr="002B4BDB" w:rsidRDefault="00865342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65342" w:rsidTr="00125F93">
        <w:tc>
          <w:tcPr>
            <w:tcW w:w="6799" w:type="dxa"/>
          </w:tcPr>
          <w:p w:rsidR="00865342" w:rsidRPr="001868C0" w:rsidRDefault="00865342" w:rsidP="00125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8C0">
              <w:rPr>
                <w:rFonts w:ascii="Times New Roman" w:hAnsi="Times New Roman" w:cs="Times New Roman"/>
                <w:sz w:val="24"/>
                <w:szCs w:val="24"/>
              </w:rPr>
              <w:t>Начислено налога всего к уплате, тыс. руб.</w:t>
            </w:r>
          </w:p>
        </w:tc>
        <w:tc>
          <w:tcPr>
            <w:tcW w:w="2553" w:type="dxa"/>
          </w:tcPr>
          <w:p w:rsidR="00865342" w:rsidRPr="001868C0" w:rsidRDefault="00865342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42 385</w:t>
            </w:r>
          </w:p>
        </w:tc>
      </w:tr>
      <w:tr w:rsidR="00865342" w:rsidTr="00125F93">
        <w:tc>
          <w:tcPr>
            <w:tcW w:w="6799" w:type="dxa"/>
          </w:tcPr>
          <w:p w:rsidR="00865342" w:rsidRPr="001868C0" w:rsidRDefault="00865342" w:rsidP="00125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8C0">
              <w:rPr>
                <w:rFonts w:ascii="Times New Roman" w:hAnsi="Times New Roman" w:cs="Times New Roman"/>
                <w:sz w:val="24"/>
                <w:szCs w:val="24"/>
              </w:rPr>
              <w:t>Общая сумма льгот,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553" w:type="dxa"/>
          </w:tcPr>
          <w:p w:rsidR="00865342" w:rsidRPr="001868C0" w:rsidRDefault="00865342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23 419</w:t>
            </w:r>
          </w:p>
        </w:tc>
      </w:tr>
      <w:tr w:rsidR="00865342" w:rsidTr="00125F93">
        <w:trPr>
          <w:trHeight w:val="1440"/>
        </w:trPr>
        <w:tc>
          <w:tcPr>
            <w:tcW w:w="6799" w:type="dxa"/>
          </w:tcPr>
          <w:p w:rsidR="00865342" w:rsidRPr="00070A5D" w:rsidRDefault="00865342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454" w:firstLine="0"/>
              <w:jc w:val="both"/>
              <w:rPr>
                <w:rFonts w:cs="Times New Roman"/>
                <w:sz w:val="24"/>
                <w:szCs w:val="24"/>
              </w:rPr>
            </w:pPr>
            <w:r w:rsidRPr="001868C0">
              <w:rPr>
                <w:rFonts w:cs="Times New Roman"/>
                <w:sz w:val="24"/>
                <w:szCs w:val="24"/>
              </w:rPr>
              <w:t>сумма льгот, предоставленных представительным органом муниципального образования, тыс. руб.</w:t>
            </w:r>
          </w:p>
        </w:tc>
        <w:tc>
          <w:tcPr>
            <w:tcW w:w="2553" w:type="dxa"/>
          </w:tcPr>
          <w:p w:rsidR="00865342" w:rsidRDefault="00865342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  <w:p w:rsidR="00865342" w:rsidRPr="00865342" w:rsidRDefault="00865342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 xml:space="preserve">% от начисленной к уплате суммы налога;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20,5% от общей суммы льгот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5342" w:rsidTr="00125F93">
        <w:tc>
          <w:tcPr>
            <w:tcW w:w="6799" w:type="dxa"/>
          </w:tcPr>
          <w:p w:rsidR="00865342" w:rsidRPr="00070A5D" w:rsidRDefault="00865342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2553" w:type="dxa"/>
          </w:tcPr>
          <w:p w:rsidR="00865342" w:rsidRPr="001868C0" w:rsidRDefault="00865342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C0">
              <w:rPr>
                <w:rFonts w:ascii="Times New Roman" w:hAnsi="Times New Roman" w:cs="Times New Roman"/>
                <w:sz w:val="24"/>
                <w:szCs w:val="24"/>
              </w:rPr>
              <w:t>51 331</w:t>
            </w:r>
          </w:p>
        </w:tc>
      </w:tr>
      <w:tr w:rsidR="00865342" w:rsidTr="00125F93">
        <w:tc>
          <w:tcPr>
            <w:tcW w:w="6799" w:type="dxa"/>
          </w:tcPr>
          <w:p w:rsidR="00865342" w:rsidRPr="00070A5D" w:rsidRDefault="00865342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Количество налогоплательщиков, пользующихся льготами, установленными представительным органом муниципального образования, чел.</w:t>
            </w:r>
          </w:p>
        </w:tc>
        <w:tc>
          <w:tcPr>
            <w:tcW w:w="2553" w:type="dxa"/>
          </w:tcPr>
          <w:p w:rsidR="00865342" w:rsidRPr="002B4BDB" w:rsidRDefault="00865342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65342" w:rsidRPr="002B4BDB" w:rsidRDefault="00865342" w:rsidP="0086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42" w:rsidRDefault="00865342" w:rsidP="0086534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41513">
        <w:rPr>
          <w:sz w:val="28"/>
          <w:szCs w:val="28"/>
        </w:rPr>
        <w:t>Налогов</w:t>
      </w:r>
      <w:r>
        <w:rPr>
          <w:sz w:val="28"/>
          <w:szCs w:val="28"/>
        </w:rPr>
        <w:t>ая</w:t>
      </w:r>
      <w:r w:rsidRPr="00041513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</w:t>
      </w:r>
      <w:r w:rsidRPr="00041513">
        <w:rPr>
          <w:sz w:val="28"/>
          <w:szCs w:val="28"/>
        </w:rPr>
        <w:t xml:space="preserve"> по налогу </w:t>
      </w:r>
      <w:r>
        <w:rPr>
          <w:sz w:val="28"/>
          <w:szCs w:val="28"/>
        </w:rPr>
        <w:t xml:space="preserve">на имущество </w:t>
      </w:r>
      <w:r w:rsidRPr="00041513">
        <w:rPr>
          <w:sz w:val="28"/>
          <w:szCs w:val="28"/>
        </w:rPr>
        <w:t xml:space="preserve">физических лиц </w:t>
      </w:r>
      <w:r>
        <w:rPr>
          <w:sz w:val="28"/>
          <w:szCs w:val="28"/>
        </w:rPr>
        <w:t xml:space="preserve">                              </w:t>
      </w:r>
      <w:r w:rsidRPr="00041513">
        <w:rPr>
          <w:sz w:val="28"/>
          <w:szCs w:val="28"/>
        </w:rPr>
        <w:t>МО «Город Всеволожск»</w:t>
      </w:r>
      <w:r>
        <w:rPr>
          <w:sz w:val="28"/>
          <w:szCs w:val="28"/>
        </w:rPr>
        <w:t xml:space="preserve"> является формой </w:t>
      </w:r>
      <w:r w:rsidRPr="002B4BDB">
        <w:rPr>
          <w:rFonts w:cs="Times New Roman"/>
          <w:kern w:val="3"/>
          <w:sz w:val="28"/>
          <w:szCs w:val="28"/>
          <w:lang w:eastAsia="zh-CN"/>
        </w:rPr>
        <w:t xml:space="preserve">поддержки </w:t>
      </w:r>
      <w:r>
        <w:rPr>
          <w:sz w:val="28"/>
          <w:szCs w:val="28"/>
        </w:rPr>
        <w:t xml:space="preserve">предпринимательства          </w:t>
      </w:r>
      <w:r w:rsidRPr="002B4BDB">
        <w:rPr>
          <w:sz w:val="28"/>
          <w:szCs w:val="28"/>
        </w:rPr>
        <w:t xml:space="preserve"> в связи со снижением деятельности в период ограничительных мер, связанных с распространением новой </w:t>
      </w:r>
      <w:proofErr w:type="spellStart"/>
      <w:r w:rsidRPr="002B4BDB">
        <w:rPr>
          <w:sz w:val="28"/>
          <w:szCs w:val="28"/>
        </w:rPr>
        <w:t>коронавирусной</w:t>
      </w:r>
      <w:proofErr w:type="spellEnd"/>
      <w:r w:rsidRPr="002B4BDB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. Соответствует </w:t>
      </w:r>
      <w:r>
        <w:rPr>
          <w:sz w:val="28"/>
          <w:szCs w:val="28"/>
        </w:rPr>
        <w:lastRenderedPageBreak/>
        <w:t xml:space="preserve">стратегии (программе) социально-экономического развития муниципального образования, одной из целей </w:t>
      </w:r>
      <w:r w:rsidRPr="00041513">
        <w:rPr>
          <w:sz w:val="28"/>
          <w:szCs w:val="28"/>
        </w:rPr>
        <w:t>которой является</w:t>
      </w:r>
      <w:r>
        <w:rPr>
          <w:sz w:val="28"/>
          <w:szCs w:val="28"/>
        </w:rPr>
        <w:t xml:space="preserve"> сохранение и увеличение количества субъектов малого и среднего предпринимательства.</w:t>
      </w:r>
    </w:p>
    <w:p w:rsidR="00865342" w:rsidRPr="002B4BDB" w:rsidRDefault="00865342" w:rsidP="0086534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3921D3" w:rsidRPr="005E669D" w:rsidRDefault="003921D3" w:rsidP="005E669D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C0672A">
        <w:rPr>
          <w:rFonts w:cs="Times New Roman"/>
          <w:b/>
          <w:color w:val="000000"/>
          <w:sz w:val="28"/>
          <w:szCs w:val="28"/>
          <w:lang w:bidi="ru-RU"/>
        </w:rPr>
        <w:t xml:space="preserve">Единый налог на вмененный доход МО «Всеволожский </w:t>
      </w:r>
      <w:r w:rsidRPr="005E669D">
        <w:rPr>
          <w:rFonts w:cs="Times New Roman"/>
          <w:b/>
          <w:color w:val="000000"/>
          <w:sz w:val="28"/>
          <w:szCs w:val="28"/>
          <w:lang w:bidi="ru-RU"/>
        </w:rPr>
        <w:t>муниципальный район» ЛО в 2020 году.</w:t>
      </w:r>
    </w:p>
    <w:p w:rsidR="00071BDF" w:rsidRDefault="00071BDF" w:rsidP="005E66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E669D" w:rsidRDefault="003921D3" w:rsidP="005E66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2020 году </w:t>
      </w:r>
      <w:r w:rsid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р</w:t>
      </w:r>
      <w:r w:rsidR="005E669D">
        <w:rPr>
          <w:rFonts w:ascii="Times New Roman" w:hAnsi="Times New Roman" w:cs="Times New Roman"/>
          <w:color w:val="000000"/>
          <w:sz w:val="28"/>
          <w:szCs w:val="28"/>
        </w:rPr>
        <w:t>екомендациями</w:t>
      </w:r>
      <w:r w:rsidR="005E669D" w:rsidRPr="005E669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Ленинградской области по мерам поддержки субъектов предпринимательской деятельности в период сложной эпидемиологической ситуации в связи </w:t>
      </w:r>
      <w:r w:rsidR="005E66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E669D" w:rsidRPr="005E669D">
        <w:rPr>
          <w:rFonts w:ascii="Times New Roman" w:hAnsi="Times New Roman" w:cs="Times New Roman"/>
          <w:color w:val="000000"/>
          <w:sz w:val="28"/>
          <w:szCs w:val="28"/>
        </w:rPr>
        <w:t xml:space="preserve">с угрозой распространения новой </w:t>
      </w:r>
      <w:proofErr w:type="spellStart"/>
      <w:r w:rsidR="005E669D" w:rsidRPr="005E669D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5E669D" w:rsidRPr="005E669D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5E669D" w:rsidRPr="005E669D">
        <w:rPr>
          <w:rFonts w:ascii="Times New Roman" w:hAnsi="Times New Roman" w:cs="Times New Roman"/>
          <w:sz w:val="28"/>
          <w:szCs w:val="28"/>
        </w:rPr>
        <w:t>Решение</w:t>
      </w:r>
      <w:r w:rsidR="005E669D">
        <w:rPr>
          <w:rFonts w:ascii="Times New Roman" w:hAnsi="Times New Roman" w:cs="Times New Roman"/>
          <w:sz w:val="28"/>
          <w:szCs w:val="28"/>
        </w:rPr>
        <w:t>м</w:t>
      </w:r>
      <w:r w:rsidR="005E669D" w:rsidRPr="005E669D">
        <w:rPr>
          <w:rFonts w:ascii="Times New Roman" w:hAnsi="Times New Roman" w:cs="Times New Roman"/>
          <w:sz w:val="28"/>
          <w:szCs w:val="28"/>
        </w:rPr>
        <w:t xml:space="preserve"> совета депутатов МО «Всеволожский муниципальный район» Ленинградской области» </w:t>
      </w:r>
      <w:r w:rsidR="005E669D">
        <w:rPr>
          <w:rFonts w:ascii="Times New Roman" w:hAnsi="Times New Roman" w:cs="Times New Roman"/>
          <w:sz w:val="28"/>
          <w:szCs w:val="28"/>
        </w:rPr>
        <w:t>с</w:t>
      </w:r>
      <w:r w:rsid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нижена налоговая</w:t>
      </w:r>
      <w:r w:rsidR="005E669D" w:rsidRP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ставк</w:t>
      </w:r>
      <w:r w:rsid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5E669D" w:rsidRP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7,5%</w:t>
      </w:r>
      <w:r w:rsid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E669D" w:rsidRPr="005E669D">
        <w:rPr>
          <w:rFonts w:ascii="Times New Roman" w:hAnsi="Times New Roman" w:cs="Times New Roman"/>
          <w:sz w:val="28"/>
          <w:szCs w:val="28"/>
        </w:rPr>
        <w:t>организаци</w:t>
      </w:r>
      <w:r w:rsidR="005E669D">
        <w:rPr>
          <w:rFonts w:ascii="Times New Roman" w:hAnsi="Times New Roman" w:cs="Times New Roman"/>
          <w:sz w:val="28"/>
          <w:szCs w:val="28"/>
        </w:rPr>
        <w:t>ям</w:t>
      </w:r>
      <w:r w:rsidR="005E669D" w:rsidRPr="005E669D">
        <w:rPr>
          <w:rFonts w:ascii="Times New Roman" w:hAnsi="Times New Roman" w:cs="Times New Roman"/>
          <w:sz w:val="28"/>
          <w:szCs w:val="28"/>
        </w:rPr>
        <w:t xml:space="preserve">, осуществляющим виды деятельности, наиболее пострадавшие в период ограничительных мер </w:t>
      </w:r>
      <w:r w:rsidR="005E66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669D" w:rsidRPr="005E669D">
        <w:rPr>
          <w:rFonts w:ascii="Times New Roman" w:hAnsi="Times New Roman" w:cs="Times New Roman"/>
          <w:sz w:val="28"/>
          <w:szCs w:val="28"/>
        </w:rPr>
        <w:t>по следующим ОКВЭД:</w:t>
      </w:r>
      <w:r w:rsidR="005E669D">
        <w:rPr>
          <w:rFonts w:ascii="Times New Roman" w:hAnsi="Times New Roman" w:cs="Times New Roman"/>
          <w:sz w:val="28"/>
          <w:szCs w:val="28"/>
        </w:rPr>
        <w:t xml:space="preserve"> </w:t>
      </w:r>
      <w:r w:rsidR="005E669D" w:rsidRPr="005E669D">
        <w:rPr>
          <w:rFonts w:ascii="Times New Roman" w:hAnsi="Times New Roman" w:cs="Times New Roman"/>
          <w:sz w:val="28"/>
          <w:szCs w:val="28"/>
        </w:rPr>
        <w:t>45.11.2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; 45.11.3; </w:t>
      </w:r>
      <w:r w:rsidR="005E669D" w:rsidRPr="005E669D">
        <w:rPr>
          <w:rFonts w:ascii="Times New Roman" w:hAnsi="Times New Roman" w:cs="Times New Roman"/>
          <w:sz w:val="28"/>
          <w:szCs w:val="28"/>
        </w:rPr>
        <w:t>45.40.2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; </w:t>
      </w:r>
      <w:r w:rsidR="005E669D" w:rsidRPr="005E669D">
        <w:rPr>
          <w:rFonts w:ascii="Times New Roman" w:hAnsi="Times New Roman" w:cs="Times New Roman"/>
          <w:sz w:val="28"/>
          <w:szCs w:val="28"/>
        </w:rPr>
        <w:t xml:space="preserve">47.19; 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47.19.1; </w:t>
      </w:r>
      <w:r w:rsidR="005E669D" w:rsidRPr="005E669D">
        <w:rPr>
          <w:rFonts w:ascii="Times New Roman" w:hAnsi="Times New Roman" w:cs="Times New Roman"/>
          <w:sz w:val="28"/>
          <w:szCs w:val="28"/>
        </w:rPr>
        <w:t>47.41; 47.43; 47.51; 47.53.2; 47.54; 47.59; 47.6; 47.71; 47.72; 47.75.1; 47.76; 47.77; 47.77.1; 47.78; 47.78.1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; </w:t>
      </w:r>
      <w:r w:rsidR="005E669D" w:rsidRPr="005E669D">
        <w:rPr>
          <w:rFonts w:ascii="Times New Roman" w:hAnsi="Times New Roman" w:cs="Times New Roman"/>
          <w:sz w:val="28"/>
          <w:szCs w:val="28"/>
        </w:rPr>
        <w:t>7.78.3; 47.78.5; 7.78.8; 47.78.9; 47.79; 47.82; 47.89 ; 47.99.2; 49.3; 49.4; 55; 56; 59.14; 74.2; 77.2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; </w:t>
      </w:r>
      <w:r w:rsidR="005E669D" w:rsidRPr="005E669D">
        <w:rPr>
          <w:rFonts w:ascii="Times New Roman" w:hAnsi="Times New Roman" w:cs="Times New Roman"/>
          <w:sz w:val="28"/>
          <w:szCs w:val="28"/>
        </w:rPr>
        <w:t>79; 81.22; 82.3; 85; 86.90.4; 88.1; 88.91; 90; 93; 95; 96.01; 96.02; 96.04; 96.09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44141B" w:rsidRDefault="0044141B" w:rsidP="005E66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tbl>
      <w:tblPr>
        <w:tblStyle w:val="a5"/>
        <w:tblW w:w="9352" w:type="dxa"/>
        <w:tblLook w:val="04A0" w:firstRow="1" w:lastRow="0" w:firstColumn="1" w:lastColumn="0" w:noHBand="0" w:noVBand="1"/>
      </w:tblPr>
      <w:tblGrid>
        <w:gridCol w:w="6799"/>
        <w:gridCol w:w="2553"/>
      </w:tblGrid>
      <w:tr w:rsidR="0044141B" w:rsidRPr="002B4BDB" w:rsidTr="00125F93">
        <w:tc>
          <w:tcPr>
            <w:tcW w:w="6799" w:type="dxa"/>
          </w:tcPr>
          <w:p w:rsidR="0044141B" w:rsidRPr="002B4BDB" w:rsidRDefault="0044141B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3" w:type="dxa"/>
          </w:tcPr>
          <w:p w:rsidR="0044141B" w:rsidRPr="002B4BDB" w:rsidRDefault="0044141B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44141B" w:rsidRPr="001868C0" w:rsidTr="00125F93">
        <w:tc>
          <w:tcPr>
            <w:tcW w:w="6799" w:type="dxa"/>
          </w:tcPr>
          <w:p w:rsidR="0044141B" w:rsidRPr="001868C0" w:rsidRDefault="0044141B" w:rsidP="00125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8C0">
              <w:rPr>
                <w:rFonts w:ascii="Times New Roman" w:hAnsi="Times New Roman" w:cs="Times New Roman"/>
                <w:sz w:val="24"/>
                <w:szCs w:val="24"/>
              </w:rPr>
              <w:t>Начислено налога всего к уплате, тыс. руб.</w:t>
            </w:r>
          </w:p>
        </w:tc>
        <w:tc>
          <w:tcPr>
            <w:tcW w:w="2553" w:type="dxa"/>
          </w:tcPr>
          <w:p w:rsidR="0044141B" w:rsidRPr="001868C0" w:rsidRDefault="000B1A7E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132 862</w:t>
            </w:r>
          </w:p>
        </w:tc>
      </w:tr>
      <w:tr w:rsidR="0044141B" w:rsidRPr="00865342" w:rsidTr="000A08EC">
        <w:trPr>
          <w:trHeight w:val="1142"/>
        </w:trPr>
        <w:tc>
          <w:tcPr>
            <w:tcW w:w="6799" w:type="dxa"/>
          </w:tcPr>
          <w:p w:rsidR="0044141B" w:rsidRPr="00070A5D" w:rsidRDefault="000B1A7E" w:rsidP="000B1A7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29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44141B" w:rsidRPr="001868C0">
              <w:rPr>
                <w:rFonts w:cs="Times New Roman"/>
                <w:sz w:val="24"/>
                <w:szCs w:val="24"/>
              </w:rPr>
              <w:t>умма льгот, предоставленных представительным органом муниципального образования, тыс. руб.</w:t>
            </w:r>
          </w:p>
        </w:tc>
        <w:tc>
          <w:tcPr>
            <w:tcW w:w="2553" w:type="dxa"/>
          </w:tcPr>
          <w:p w:rsidR="0044141B" w:rsidRDefault="000B1A7E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4141B" w:rsidRPr="00865342" w:rsidRDefault="0044141B" w:rsidP="000B1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% от начисленной к уплате суммы налог</w:t>
            </w:r>
            <w:r w:rsidR="000B1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141B" w:rsidRPr="001868C0" w:rsidTr="00125F93">
        <w:tc>
          <w:tcPr>
            <w:tcW w:w="6799" w:type="dxa"/>
          </w:tcPr>
          <w:p w:rsidR="0044141B" w:rsidRPr="00070A5D" w:rsidRDefault="0044141B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2553" w:type="dxa"/>
          </w:tcPr>
          <w:p w:rsidR="0044141B" w:rsidRPr="001868C0" w:rsidRDefault="000B1A7E" w:rsidP="000B1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5 216</w:t>
            </w:r>
          </w:p>
        </w:tc>
      </w:tr>
      <w:tr w:rsidR="0044141B" w:rsidRPr="002B4BDB" w:rsidTr="00125F93">
        <w:tc>
          <w:tcPr>
            <w:tcW w:w="6799" w:type="dxa"/>
          </w:tcPr>
          <w:p w:rsidR="0044141B" w:rsidRPr="00070A5D" w:rsidRDefault="0044141B" w:rsidP="00125F9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Количество налогоплательщиков, пользующихся льготами, установленными представительным органом муниципального образования, чел.</w:t>
            </w:r>
          </w:p>
        </w:tc>
        <w:tc>
          <w:tcPr>
            <w:tcW w:w="2553" w:type="dxa"/>
          </w:tcPr>
          <w:p w:rsidR="0044141B" w:rsidRPr="002B4BDB" w:rsidRDefault="000B1A7E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2 299</w:t>
            </w:r>
          </w:p>
        </w:tc>
      </w:tr>
      <w:tr w:rsidR="0044141B" w:rsidRPr="002B4BDB" w:rsidTr="00125F93">
        <w:tc>
          <w:tcPr>
            <w:tcW w:w="6799" w:type="dxa"/>
          </w:tcPr>
          <w:p w:rsidR="0044141B" w:rsidRPr="0044141B" w:rsidRDefault="00357E56" w:rsidP="00357E56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44141B" w:rsidRPr="0044141B">
              <w:rPr>
                <w:rFonts w:ascii="Times New Roman" w:hAnsi="Times New Roman" w:cs="Times New Roman"/>
              </w:rPr>
              <w:t xml:space="preserve">субъектов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>(с</w:t>
            </w:r>
            <w:r w:rsidRPr="0044141B">
              <w:rPr>
                <w:rFonts w:ascii="Times New Roman" w:hAnsi="Times New Roman" w:cs="Times New Roman"/>
              </w:rPr>
              <w:t xml:space="preserve">огласно единому реестру </w:t>
            </w:r>
            <w:r w:rsidR="0044141B" w:rsidRPr="0044141B">
              <w:rPr>
                <w:rFonts w:ascii="Times New Roman" w:hAnsi="Times New Roman" w:cs="Times New Roman"/>
              </w:rPr>
              <w:t>ФНС</w:t>
            </w:r>
            <w:r>
              <w:rPr>
                <w:rFonts w:ascii="Times New Roman" w:hAnsi="Times New Roman" w:cs="Times New Roman"/>
              </w:rPr>
              <w:t>)</w:t>
            </w:r>
            <w:r w:rsidR="0044141B">
              <w:rPr>
                <w:rFonts w:ascii="Times New Roman" w:hAnsi="Times New Roman" w:cs="Times New Roman"/>
              </w:rPr>
              <w:t>, ед.</w:t>
            </w:r>
            <w:r w:rsidR="0044141B" w:rsidRPr="0044141B">
              <w:rPr>
                <w:rFonts w:ascii="Times New Roman" w:hAnsi="Times New Roman" w:cs="Times New Roman"/>
              </w:rPr>
              <w:t xml:space="preserve">: </w:t>
            </w:r>
          </w:p>
          <w:p w:rsidR="0044141B" w:rsidRPr="0044141B" w:rsidRDefault="0044141B" w:rsidP="0044141B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141B">
              <w:rPr>
                <w:rFonts w:ascii="Times New Roman" w:hAnsi="Times New Roman" w:cs="Times New Roman"/>
              </w:rPr>
              <w:t xml:space="preserve">- на </w:t>
            </w:r>
            <w:r w:rsidR="000A08EC">
              <w:rPr>
                <w:rFonts w:ascii="Times New Roman" w:hAnsi="Times New Roman" w:cs="Times New Roman"/>
              </w:rPr>
              <w:t>1</w:t>
            </w:r>
            <w:r w:rsidRPr="0044141B">
              <w:rPr>
                <w:rFonts w:ascii="Times New Roman" w:hAnsi="Times New Roman" w:cs="Times New Roman"/>
              </w:rPr>
              <w:t>0.01.2020;</w:t>
            </w:r>
          </w:p>
          <w:p w:rsidR="0044141B" w:rsidRPr="00070A5D" w:rsidRDefault="0044141B" w:rsidP="000A08EC">
            <w:pPr>
              <w:pStyle w:val="20"/>
              <w:shd w:val="clear" w:color="auto" w:fill="auto"/>
              <w:tabs>
                <w:tab w:val="left" w:pos="913"/>
              </w:tabs>
              <w:spacing w:before="0"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44141B">
              <w:rPr>
                <w:rFonts w:cs="Times New Roman"/>
                <w:sz w:val="24"/>
                <w:szCs w:val="24"/>
              </w:rPr>
              <w:t xml:space="preserve">- на </w:t>
            </w:r>
            <w:r w:rsidR="000A08EC">
              <w:rPr>
                <w:rFonts w:cs="Times New Roman"/>
                <w:sz w:val="24"/>
                <w:szCs w:val="24"/>
              </w:rPr>
              <w:t>1</w:t>
            </w:r>
            <w:r w:rsidRPr="0044141B">
              <w:rPr>
                <w:rFonts w:cs="Times New Roman"/>
                <w:sz w:val="24"/>
                <w:szCs w:val="24"/>
              </w:rPr>
              <w:t>0.0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4141B">
              <w:rPr>
                <w:rFonts w:cs="Times New Roman"/>
                <w:sz w:val="24"/>
                <w:szCs w:val="24"/>
              </w:rPr>
              <w:t>.202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4141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44141B" w:rsidRDefault="0044141B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1B" w:rsidRDefault="0044141B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1B" w:rsidRDefault="0044141B" w:rsidP="000A08EC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1B">
              <w:rPr>
                <w:rFonts w:ascii="Times New Roman" w:hAnsi="Times New Roman" w:cs="Times New Roman"/>
                <w:sz w:val="24"/>
                <w:szCs w:val="24"/>
              </w:rPr>
              <w:t>ЮЛ – 4341, ИП – 9388</w:t>
            </w:r>
            <w:r w:rsidRPr="0044141B">
              <w:rPr>
                <w:rFonts w:cs="Times New Roman"/>
                <w:sz w:val="24"/>
                <w:szCs w:val="24"/>
              </w:rPr>
              <w:t xml:space="preserve"> </w:t>
            </w:r>
            <w:r w:rsidRPr="000A08EC">
              <w:rPr>
                <w:rFonts w:ascii="Times New Roman" w:hAnsi="Times New Roman" w:cs="Times New Roman"/>
                <w:sz w:val="24"/>
                <w:szCs w:val="24"/>
              </w:rPr>
              <w:t xml:space="preserve">ЮЛ - </w:t>
            </w:r>
            <w:r w:rsidR="000A08EC" w:rsidRPr="000A08EC"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  <w:r w:rsidRPr="000A08EC">
              <w:rPr>
                <w:rFonts w:ascii="Times New Roman" w:hAnsi="Times New Roman" w:cs="Times New Roman"/>
                <w:sz w:val="24"/>
                <w:szCs w:val="24"/>
              </w:rPr>
              <w:t>, ИП – 1</w:t>
            </w:r>
            <w:r w:rsidR="000A08EC" w:rsidRPr="000A08EC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</w:tr>
      <w:tr w:rsidR="0044141B" w:rsidRPr="002B4BDB" w:rsidTr="00125F93">
        <w:tc>
          <w:tcPr>
            <w:tcW w:w="6799" w:type="dxa"/>
          </w:tcPr>
          <w:p w:rsidR="0044141B" w:rsidRDefault="0044141B" w:rsidP="0044141B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налога, тыс. руб.:</w:t>
            </w:r>
          </w:p>
          <w:p w:rsidR="0044141B" w:rsidRDefault="0044141B" w:rsidP="0044141B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2019 году;</w:t>
            </w:r>
          </w:p>
          <w:p w:rsidR="0044141B" w:rsidRPr="0044141B" w:rsidRDefault="0044141B" w:rsidP="0044141B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2020 году</w:t>
            </w:r>
          </w:p>
        </w:tc>
        <w:tc>
          <w:tcPr>
            <w:tcW w:w="2553" w:type="dxa"/>
          </w:tcPr>
          <w:p w:rsidR="0044141B" w:rsidRDefault="0044141B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1B" w:rsidRDefault="0044141B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124 844,8</w:t>
            </w:r>
          </w:p>
          <w:p w:rsidR="0044141B" w:rsidRDefault="0044141B" w:rsidP="0012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114 256,1 (91,5% к предыдущему году)</w:t>
            </w:r>
          </w:p>
        </w:tc>
      </w:tr>
    </w:tbl>
    <w:p w:rsidR="0044141B" w:rsidRDefault="0044141B" w:rsidP="005E66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4141B" w:rsidRPr="0044141B" w:rsidRDefault="005E669D" w:rsidP="0044141B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1B">
        <w:rPr>
          <w:rFonts w:cs="Times New Roman"/>
          <w:sz w:val="28"/>
          <w:szCs w:val="28"/>
        </w:rPr>
        <w:t>Данный анализ показывает</w:t>
      </w:r>
      <w:r w:rsidR="0044141B" w:rsidRPr="0044141B">
        <w:rPr>
          <w:rFonts w:cs="Times New Roman"/>
          <w:sz w:val="28"/>
          <w:szCs w:val="28"/>
        </w:rPr>
        <w:t xml:space="preserve">, что снижения количества СМП, значительная часть которых </w:t>
      </w:r>
      <w:r w:rsidR="0044141B">
        <w:rPr>
          <w:rFonts w:cs="Times New Roman"/>
          <w:sz w:val="28"/>
          <w:szCs w:val="28"/>
        </w:rPr>
        <w:t xml:space="preserve">в 2020 году </w:t>
      </w:r>
      <w:r w:rsidR="0044141B" w:rsidRPr="0044141B">
        <w:rPr>
          <w:rFonts w:cs="Times New Roman"/>
          <w:sz w:val="28"/>
          <w:szCs w:val="28"/>
        </w:rPr>
        <w:t>применя</w:t>
      </w:r>
      <w:r w:rsidR="0044141B">
        <w:rPr>
          <w:rFonts w:cs="Times New Roman"/>
          <w:sz w:val="28"/>
          <w:szCs w:val="28"/>
        </w:rPr>
        <w:t>ли</w:t>
      </w:r>
      <w:r w:rsidR="0044141B" w:rsidRPr="0044141B">
        <w:rPr>
          <w:rFonts w:cs="Times New Roman"/>
          <w:sz w:val="28"/>
          <w:szCs w:val="28"/>
        </w:rPr>
        <w:t xml:space="preserve"> систему </w:t>
      </w:r>
      <w:proofErr w:type="gramStart"/>
      <w:r w:rsidR="0044141B" w:rsidRPr="0044141B">
        <w:rPr>
          <w:rFonts w:cs="Times New Roman"/>
          <w:sz w:val="28"/>
          <w:szCs w:val="28"/>
        </w:rPr>
        <w:t>налогообложения  в</w:t>
      </w:r>
      <w:proofErr w:type="gramEnd"/>
      <w:r w:rsidR="0044141B" w:rsidRPr="0044141B">
        <w:rPr>
          <w:rFonts w:cs="Times New Roman"/>
          <w:sz w:val="28"/>
          <w:szCs w:val="28"/>
        </w:rPr>
        <w:t xml:space="preserve"> виде единого налога на вмененный доход, не наблюдается</w:t>
      </w:r>
      <w:r w:rsidR="0044141B">
        <w:rPr>
          <w:rFonts w:cs="Times New Roman"/>
          <w:sz w:val="28"/>
          <w:szCs w:val="28"/>
        </w:rPr>
        <w:t>, при незначительном снижении поступления налога.</w:t>
      </w:r>
    </w:p>
    <w:p w:rsidR="00BC488E" w:rsidRPr="00041513" w:rsidRDefault="00BC488E" w:rsidP="00BC488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Преференция в виде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bidi="ru-RU"/>
        </w:rPr>
        <w:t>нижения налоговой</w:t>
      </w:r>
      <w:r w:rsidRPr="005E669D">
        <w:rPr>
          <w:rFonts w:cs="Times New Roman"/>
          <w:color w:val="000000"/>
          <w:sz w:val="28"/>
          <w:szCs w:val="28"/>
          <w:lang w:bidi="ru-RU"/>
        </w:rPr>
        <w:t xml:space="preserve"> ставк</w:t>
      </w:r>
      <w:r>
        <w:rPr>
          <w:rFonts w:cs="Times New Roman"/>
          <w:color w:val="000000"/>
          <w:sz w:val="28"/>
          <w:szCs w:val="28"/>
          <w:lang w:bidi="ru-RU"/>
        </w:rPr>
        <w:t>и</w:t>
      </w:r>
      <w:r w:rsidRPr="005E669D">
        <w:rPr>
          <w:rFonts w:cs="Times New Roman"/>
          <w:color w:val="000000"/>
          <w:sz w:val="28"/>
          <w:szCs w:val="28"/>
          <w:lang w:bidi="ru-RU"/>
        </w:rPr>
        <w:t xml:space="preserve"> до 7,5%</w:t>
      </w:r>
      <w:r>
        <w:rPr>
          <w:rFonts w:cs="Times New Roman"/>
          <w:color w:val="000000"/>
          <w:sz w:val="28"/>
          <w:szCs w:val="28"/>
          <w:lang w:bidi="ru-RU"/>
        </w:rPr>
        <w:t xml:space="preserve"> (на 50%) установлена до 31.12.2020 года</w:t>
      </w:r>
      <w:r w:rsidR="00071BDF">
        <w:rPr>
          <w:rFonts w:cs="Times New Roman"/>
          <w:color w:val="000000"/>
          <w:sz w:val="28"/>
          <w:szCs w:val="28"/>
          <w:lang w:bidi="ru-RU"/>
        </w:rPr>
        <w:t>,</w:t>
      </w:r>
      <w:r w:rsidR="00071BDF" w:rsidRPr="00071BDF"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="00071BDF">
        <w:rPr>
          <w:rFonts w:cs="Times New Roman"/>
          <w:color w:val="000000"/>
          <w:sz w:val="28"/>
          <w:szCs w:val="28"/>
          <w:lang w:bidi="ru-RU"/>
        </w:rPr>
        <w:t>то есть преференция рассчитана на один год</w:t>
      </w:r>
      <w:r w:rsidR="005455B1">
        <w:rPr>
          <w:rFonts w:cs="Times New Roman"/>
          <w:color w:val="000000"/>
          <w:sz w:val="28"/>
          <w:szCs w:val="28"/>
          <w:lang w:bidi="ru-RU"/>
        </w:rPr>
        <w:t>;</w:t>
      </w:r>
      <w:r>
        <w:rPr>
          <w:rFonts w:cs="Times New Roman"/>
          <w:color w:val="000000"/>
          <w:sz w:val="28"/>
          <w:szCs w:val="28"/>
          <w:lang w:bidi="ru-RU"/>
        </w:rPr>
        <w:t xml:space="preserve"> кроме того, в соответствии с законодательством Российской Федерации единый налог на вмененный доход отмене</w:t>
      </w:r>
      <w:r w:rsidR="00071BDF">
        <w:rPr>
          <w:rFonts w:cs="Times New Roman"/>
          <w:color w:val="000000"/>
          <w:sz w:val="28"/>
          <w:szCs w:val="28"/>
          <w:lang w:bidi="ru-RU"/>
        </w:rPr>
        <w:t>н</w:t>
      </w:r>
      <w:r>
        <w:rPr>
          <w:rFonts w:cs="Times New Roman"/>
          <w:color w:val="000000"/>
          <w:sz w:val="28"/>
          <w:szCs w:val="28"/>
          <w:lang w:bidi="ru-RU"/>
        </w:rPr>
        <w:t xml:space="preserve"> с 01.01.2021 года.</w:t>
      </w:r>
    </w:p>
    <w:p w:rsidR="005E669D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A08EC" w:rsidRPr="005E669D" w:rsidRDefault="000A08EC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B21C8" w:rsidRDefault="00041513" w:rsidP="0004151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1C8" w:rsidRPr="00A6675C">
        <w:rPr>
          <w:sz w:val="28"/>
          <w:szCs w:val="28"/>
        </w:rPr>
        <w:t xml:space="preserve">редложения по сохранению, корректировке или отмене действующих налоговых льгот (налоговых расходов) в зависимости </w:t>
      </w:r>
      <w:r>
        <w:rPr>
          <w:sz w:val="28"/>
          <w:szCs w:val="28"/>
        </w:rPr>
        <w:t xml:space="preserve">                             </w:t>
      </w:r>
      <w:r w:rsidR="006B21C8" w:rsidRPr="00A6675C">
        <w:rPr>
          <w:sz w:val="28"/>
          <w:szCs w:val="28"/>
        </w:rPr>
        <w:t>от результатов оценки эффективности.</w:t>
      </w:r>
    </w:p>
    <w:p w:rsidR="00986F48" w:rsidRDefault="00041513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  <w:sectPr w:rsidR="00986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Предложение: в соответствии с проведенным анализом оснований для отмены (изменений) существующих льгот (преференций) не установлено.</w:t>
      </w:r>
    </w:p>
    <w:p w:rsidR="00C47DF1" w:rsidRPr="00CF27CC" w:rsidRDefault="00C47DF1" w:rsidP="00C47DF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F27C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C47DF1" w:rsidRDefault="00C47DF1" w:rsidP="00C47D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C47DF1" w:rsidRPr="00000779" w:rsidRDefault="00C47DF1" w:rsidP="00C47DF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налоговых расходов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779">
        <w:rPr>
          <w:rFonts w:ascii="Times New Roman" w:hAnsi="Times New Roman"/>
          <w:b/>
          <w:bCs/>
          <w:sz w:val="28"/>
          <w:szCs w:val="28"/>
        </w:rPr>
        <w:t>МО «Город Всеволожск»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2020 год</w:t>
      </w:r>
    </w:p>
    <w:p w:rsidR="00C47DF1" w:rsidRPr="005B5394" w:rsidRDefault="00C47DF1" w:rsidP="00C47DF1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2"/>
        <w:gridCol w:w="1815"/>
        <w:gridCol w:w="1871"/>
        <w:gridCol w:w="1559"/>
        <w:gridCol w:w="1417"/>
        <w:gridCol w:w="1163"/>
        <w:gridCol w:w="1531"/>
        <w:gridCol w:w="1957"/>
        <w:gridCol w:w="1587"/>
        <w:gridCol w:w="1418"/>
        <w:gridCol w:w="1276"/>
      </w:tblGrid>
      <w:tr w:rsidR="00C47DF1" w:rsidRPr="00CB4BB6" w:rsidTr="002B4C91">
        <w:trPr>
          <w:tblHeader/>
        </w:trPr>
        <w:tc>
          <w:tcPr>
            <w:tcW w:w="642" w:type="dxa"/>
          </w:tcPr>
          <w:p w:rsidR="00C47DF1" w:rsidRPr="00994655" w:rsidRDefault="00C47DF1" w:rsidP="002B4C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815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871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559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417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right="-6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163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531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left="-9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957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1587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1418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left="-62" w:right="-61" w:firstLine="5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1276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Куратор налогового расхода</w:t>
            </w:r>
          </w:p>
        </w:tc>
      </w:tr>
      <w:tr w:rsidR="00C47DF1" w:rsidRPr="00CB4BB6" w:rsidTr="002B4C91">
        <w:trPr>
          <w:trHeight w:val="258"/>
        </w:trPr>
        <w:tc>
          <w:tcPr>
            <w:tcW w:w="642" w:type="dxa"/>
          </w:tcPr>
          <w:p w:rsidR="00C47DF1" w:rsidRPr="00CB4BB6" w:rsidRDefault="00C47DF1" w:rsidP="002B4C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47DF1" w:rsidRPr="00CB4BB6" w:rsidRDefault="00C47DF1" w:rsidP="002B4C91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DF1" w:rsidRPr="00CB4BB6" w:rsidRDefault="00C47DF1" w:rsidP="002B4C91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C47DF1" w:rsidRPr="00CB4BB6" w:rsidRDefault="00C47DF1" w:rsidP="002B4C91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47DF1" w:rsidRPr="00CB4BB6" w:rsidRDefault="00C47DF1" w:rsidP="002B4C9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DF1" w:rsidRPr="00CB4BB6" w:rsidTr="002B4C91">
        <w:trPr>
          <w:trHeight w:val="349"/>
        </w:trPr>
        <w:tc>
          <w:tcPr>
            <w:tcW w:w="642" w:type="dxa"/>
          </w:tcPr>
          <w:p w:rsidR="00C47DF1" w:rsidRPr="00CB4BB6" w:rsidRDefault="00C47DF1" w:rsidP="002B4C91">
            <w:pPr>
              <w:pStyle w:val="ConsPlusNormal"/>
              <w:ind w:right="5"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C47DF1" w:rsidRPr="00CB4BB6" w:rsidRDefault="00C47DF1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Освобождение от </w:t>
            </w:r>
            <w:proofErr w:type="gramStart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уплаты  налога</w:t>
            </w:r>
            <w:proofErr w:type="gramEnd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наследуемом владении на территории одного муниципального образования и зарегистрированных на территории МО «Город Всеволожск»</w:t>
            </w:r>
          </w:p>
        </w:tc>
        <w:tc>
          <w:tcPr>
            <w:tcW w:w="1559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совета депутатов МО «Город Всеволожск» 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26.11.2019 № 32</w:t>
            </w:r>
          </w:p>
        </w:tc>
        <w:tc>
          <w:tcPr>
            <w:tcW w:w="1417" w:type="dxa"/>
          </w:tcPr>
          <w:p w:rsidR="00C47DF1" w:rsidRPr="00CB4BB6" w:rsidRDefault="00C47DF1" w:rsidP="002B4C91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t>С 01.01.2020*</w:t>
            </w:r>
          </w:p>
        </w:tc>
        <w:tc>
          <w:tcPr>
            <w:tcW w:w="1163" w:type="dxa"/>
          </w:tcPr>
          <w:p w:rsidR="00C47DF1" w:rsidRPr="00CB4BB6" w:rsidRDefault="00C47DF1" w:rsidP="002B4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47DF1" w:rsidRPr="00CB4BB6" w:rsidRDefault="00C47DF1" w:rsidP="002B4C91">
            <w:pPr>
              <w:tabs>
                <w:tab w:val="left" w:pos="52"/>
                <w:tab w:val="left" w:pos="79"/>
                <w:tab w:val="left" w:pos="33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 Герои Советского Союза, Герои Российской Федерации, полные кавалеры ордена Славы;</w:t>
            </w:r>
          </w:p>
          <w:p w:rsidR="00C47DF1" w:rsidRPr="00CB4BB6" w:rsidRDefault="00C47DF1" w:rsidP="002B4C91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ab/>
              <w:t>- ветераны и инвалиды ВОВ, а также ветераны и инвалиды боевых действий.</w:t>
            </w:r>
          </w:p>
          <w:p w:rsidR="00C47DF1" w:rsidRPr="00CB4BB6" w:rsidRDefault="00C47DF1" w:rsidP="002B4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47DF1" w:rsidRPr="00CB4BB6" w:rsidRDefault="00C47DF1" w:rsidP="002B4C91">
            <w:pPr>
              <w:pStyle w:val="ConsPlusNormal"/>
              <w:tabs>
                <w:tab w:val="left" w:pos="0"/>
                <w:tab w:val="left" w:pos="22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овышение уровня качества жизни отдельных категорий граждан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,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п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редоставление социальной поддержки отдельным категориям </w:t>
            </w:r>
            <w:proofErr w:type="gramStart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</w:t>
            </w:r>
            <w:proofErr w:type="gramEnd"/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напряженности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587" w:type="dxa"/>
          </w:tcPr>
          <w:p w:rsidR="00C47DF1" w:rsidRPr="00CB4BB6" w:rsidRDefault="00C47DF1" w:rsidP="002B4C91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C47DF1" w:rsidRPr="00730D3A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</w:tr>
      <w:tr w:rsidR="00C47DF1" w:rsidRPr="00CB4BB6" w:rsidTr="002B4C91">
        <w:trPr>
          <w:trHeight w:val="314"/>
        </w:trPr>
        <w:tc>
          <w:tcPr>
            <w:tcW w:w="642" w:type="dxa"/>
          </w:tcPr>
          <w:p w:rsidR="00C47DF1" w:rsidRPr="00CB4BB6" w:rsidRDefault="00C47DF1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15" w:type="dxa"/>
          </w:tcPr>
          <w:p w:rsidR="00C47DF1" w:rsidRPr="00CB4BB6" w:rsidRDefault="00C47DF1" w:rsidP="002B4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C47DF1" w:rsidRPr="00CB4BB6" w:rsidRDefault="00C47DF1" w:rsidP="002B4C91">
            <w:pPr>
              <w:pStyle w:val="ConsPlusNormal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уменьшение налоговой базы на необлагаемую налогом сумму в размере 50 000 рублей на одного налогоплательщика в отношении земельного участка, находящегося в собственности, постоянном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(бессрочном) пользовании или пожизненном наследуемом владении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               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МО «Город Всеволожск»</w:t>
            </w:r>
          </w:p>
        </w:tc>
        <w:tc>
          <w:tcPr>
            <w:tcW w:w="1559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Решения совета депутатов МО «Город Всеволожск» 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22.10.2013 № 72,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24.10.2014 № 27,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27.10.2015 № 75,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20.12.2016 № 75,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26.11.2019 № 32</w:t>
            </w:r>
          </w:p>
        </w:tc>
        <w:tc>
          <w:tcPr>
            <w:tcW w:w="1417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lastRenderedPageBreak/>
              <w:t>С 2014 года</w:t>
            </w:r>
          </w:p>
        </w:tc>
        <w:tc>
          <w:tcPr>
            <w:tcW w:w="1163" w:type="dxa"/>
          </w:tcPr>
          <w:p w:rsidR="00C47DF1" w:rsidRPr="00CB4BB6" w:rsidRDefault="00C47DF1" w:rsidP="002B4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граждане, удостоенные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1957" w:type="dxa"/>
          </w:tcPr>
          <w:p w:rsidR="00C47DF1" w:rsidRPr="00012E99" w:rsidRDefault="00C47DF1" w:rsidP="002B4C91">
            <w:pPr>
              <w:pStyle w:val="ConsPlusNormal"/>
              <w:tabs>
                <w:tab w:val="left" w:pos="222"/>
                <w:tab w:val="left" w:pos="363"/>
              </w:tabs>
              <w:ind w:left="-62" w:right="-9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овышение уровня качества жизни отдельных категорий граждан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,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п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редоставление социальной поддержки отдельным категориям граждан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7DF1" w:rsidRPr="00CB4BB6" w:rsidRDefault="00C47DF1" w:rsidP="002B4C91">
            <w:pPr>
              <w:pStyle w:val="ConsPlusNormal"/>
              <w:tabs>
                <w:tab w:val="left" w:pos="80"/>
                <w:tab w:val="left" w:pos="222"/>
              </w:tabs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оддержание качества жизни отдельных категорий граждан 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применением адресного подхода</w:t>
            </w:r>
          </w:p>
        </w:tc>
        <w:tc>
          <w:tcPr>
            <w:tcW w:w="1587" w:type="dxa"/>
          </w:tcPr>
          <w:p w:rsidR="00C47DF1" w:rsidRPr="00CB4BB6" w:rsidRDefault="00C47DF1" w:rsidP="002B4C91">
            <w:pPr>
              <w:pStyle w:val="ConsPlusNormal"/>
              <w:tabs>
                <w:tab w:val="left" w:pos="78"/>
                <w:tab w:val="left" w:pos="2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</w:tr>
      <w:tr w:rsidR="00071BDF" w:rsidRPr="00CB4BB6" w:rsidTr="002B4C91">
        <w:trPr>
          <w:trHeight w:val="314"/>
        </w:trPr>
        <w:tc>
          <w:tcPr>
            <w:tcW w:w="642" w:type="dxa"/>
          </w:tcPr>
          <w:p w:rsidR="00071BDF" w:rsidRPr="00CB4BB6" w:rsidRDefault="00071BDF" w:rsidP="00071BDF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15" w:type="dxa"/>
          </w:tcPr>
          <w:p w:rsidR="00071BDF" w:rsidRPr="00CB4BB6" w:rsidRDefault="00071BDF" w:rsidP="00071BDF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71" w:type="dxa"/>
          </w:tcPr>
          <w:p w:rsidR="00071BDF" w:rsidRPr="00B4507E" w:rsidRDefault="00071BDF" w:rsidP="00071B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ставки налога с 2 до 1</w:t>
            </w:r>
          </w:p>
        </w:tc>
        <w:tc>
          <w:tcPr>
            <w:tcW w:w="1559" w:type="dxa"/>
          </w:tcPr>
          <w:p w:rsidR="00071BDF" w:rsidRPr="00CB4BB6" w:rsidRDefault="00071BDF" w:rsidP="00071B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совета депутатов МО «Город Всеволожск» </w:t>
            </w:r>
          </w:p>
          <w:p w:rsidR="00071BDF" w:rsidRPr="00CB4BB6" w:rsidRDefault="00071BDF" w:rsidP="00071B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22.06.2021 № 47</w:t>
            </w:r>
          </w:p>
        </w:tc>
        <w:tc>
          <w:tcPr>
            <w:tcW w:w="1417" w:type="dxa"/>
          </w:tcPr>
          <w:p w:rsidR="00071BDF" w:rsidRPr="001338F4" w:rsidRDefault="00071BDF" w:rsidP="00071BDF">
            <w:pPr>
              <w:pStyle w:val="ConsPlusNormal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338F4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163" w:type="dxa"/>
          </w:tcPr>
          <w:p w:rsidR="00071BDF" w:rsidRPr="001338F4" w:rsidRDefault="00071BDF" w:rsidP="00071B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38F4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1531" w:type="dxa"/>
          </w:tcPr>
          <w:p w:rsidR="00071BDF" w:rsidRPr="00BC1AA0" w:rsidRDefault="00071BDF" w:rsidP="00071BD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объектов налогообложения, включенных в перечень, определяемый в соответствии с </w:t>
            </w:r>
            <w:hyperlink r:id="rId7" w:history="1">
              <w:r w:rsidRPr="00B4507E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пунктом 7 статьи 378.2</w:t>
              </w:r>
            </w:hyperlink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Федерации, в отношении </w:t>
            </w:r>
            <w:r w:rsidRPr="00B45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объектов налогообложения, предусмотренных </w:t>
            </w:r>
            <w:hyperlink r:id="rId8" w:history="1">
              <w:r w:rsidRPr="00B4507E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абзацем вторым пункта 10 статьи 378.2</w:t>
              </w:r>
            </w:hyperlink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</w:t>
            </w:r>
            <w:r w:rsidRPr="00B45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миллионов рублей</w:t>
            </w:r>
          </w:p>
        </w:tc>
        <w:tc>
          <w:tcPr>
            <w:tcW w:w="1957" w:type="dxa"/>
          </w:tcPr>
          <w:p w:rsidR="00071BDF" w:rsidRPr="001338F4" w:rsidRDefault="00071BDF" w:rsidP="00071BDF">
            <w:pPr>
              <w:pStyle w:val="ConsPlusNormal"/>
              <w:tabs>
                <w:tab w:val="left" w:pos="222"/>
                <w:tab w:val="left" w:pos="363"/>
              </w:tabs>
              <w:ind w:left="-62" w:right="-9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38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1338F4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</w:t>
            </w:r>
            <w:r w:rsidRPr="00133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ддержка отдельных категорий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налогоплательщиков</w:t>
            </w:r>
            <w:r w:rsidRPr="00133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338F4">
              <w:rPr>
                <w:rFonts w:ascii="Times New Roman" w:hAnsi="Times New Roman" w:cs="Times New Roman"/>
                <w:sz w:val="22"/>
                <w:szCs w:val="22"/>
              </w:rPr>
              <w:t xml:space="preserve">пострадавших в условиях ухудшения ситуации в результате распространения новой </w:t>
            </w:r>
            <w:proofErr w:type="spellStart"/>
            <w:r w:rsidRPr="001338F4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1338F4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</w:t>
            </w:r>
          </w:p>
          <w:p w:rsidR="00071BDF" w:rsidRPr="00CB4BB6" w:rsidRDefault="00071BDF" w:rsidP="00071BDF">
            <w:pPr>
              <w:pStyle w:val="ConsPlusNormal"/>
              <w:tabs>
                <w:tab w:val="left" w:pos="0"/>
                <w:tab w:val="left" w:pos="221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71BDF" w:rsidRPr="00CB4BB6" w:rsidRDefault="00071BDF" w:rsidP="00071BDF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BDF" w:rsidRPr="00CB4BB6" w:rsidRDefault="00071BDF" w:rsidP="00071B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071BDF" w:rsidRPr="00730D3A" w:rsidRDefault="00071BDF" w:rsidP="00071B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</w:tr>
    </w:tbl>
    <w:p w:rsidR="00C47DF1" w:rsidRPr="00CF27CC" w:rsidRDefault="00C47DF1" w:rsidP="00C47DF1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</w:rPr>
      </w:pPr>
    </w:p>
    <w:p w:rsidR="00C47DF1" w:rsidRPr="00CF27CC" w:rsidRDefault="00C47DF1" w:rsidP="00C47DF1">
      <w:pPr>
        <w:pStyle w:val="a3"/>
        <w:widowControl/>
        <w:shd w:val="clear" w:color="auto" w:fill="FFFFFF"/>
        <w:tabs>
          <w:tab w:val="num" w:pos="720"/>
        </w:tabs>
        <w:autoSpaceDE/>
        <w:autoSpaceDN/>
        <w:adjustRightInd/>
        <w:ind w:left="470" w:right="3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* Ранее действовала льгота по освобождению от уплаты земельного налога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владении на территории одного муниципального образования:</w:t>
      </w:r>
    </w:p>
    <w:p w:rsidR="00C47DF1" w:rsidRPr="00CF27CC" w:rsidRDefault="00C47DF1" w:rsidP="00C47DF1">
      <w:pPr>
        <w:pStyle w:val="a3"/>
        <w:widowControl/>
        <w:shd w:val="clear" w:color="auto" w:fill="FFFFFF"/>
        <w:tabs>
          <w:tab w:val="num" w:pos="720"/>
        </w:tabs>
        <w:autoSpaceDE/>
        <w:autoSpaceDN/>
        <w:adjustRightInd/>
        <w:ind w:left="470" w:right="3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- категории налогоплательщиков, перечисленных в пункте 5 статьи 391 Налогового кодекса Российской Федерации и зарегистрированных на территории МО «Город Всеволожск», за исключением категории налогоплательщиков «Герои Советского Союза, Герои Российской Федерации, полные кавалеры ордена Славы».</w:t>
      </w:r>
    </w:p>
    <w:p w:rsidR="00C47DF1" w:rsidRDefault="00C47DF1" w:rsidP="00C47DF1">
      <w:pPr>
        <w:pStyle w:val="a3"/>
        <w:widowControl/>
        <w:autoSpaceDE/>
        <w:autoSpaceDN/>
        <w:adjustRightInd/>
        <w:ind w:left="47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- категории налогоплательщиков «Герои Советского Союза, Герои Российской Федерации, полные кавалеры ордена Славы» (независимо от регистрации на территории МО «Город Всеволожск»).</w:t>
      </w:r>
    </w:p>
    <w:p w:rsidR="00071BDF" w:rsidRPr="00513CCC" w:rsidRDefault="00071BDF" w:rsidP="00071BD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513CCC">
        <w:rPr>
          <w:rFonts w:ascii="Times New Roman" w:hAnsi="Times New Roman" w:cs="Times New Roman"/>
          <w:spacing w:val="-12"/>
        </w:rPr>
        <w:t xml:space="preserve">Пониженная ставка введена </w:t>
      </w:r>
      <w:r w:rsidRPr="00513CCC">
        <w:rPr>
          <w:rFonts w:ascii="Times New Roman" w:hAnsi="Times New Roman" w:cs="Times New Roman"/>
        </w:rPr>
        <w:t xml:space="preserve">на период, на который законодательством Российской Федерации и Ленинградской области введена </w:t>
      </w:r>
      <w:r w:rsidRPr="00513CCC">
        <w:rPr>
          <w:rFonts w:ascii="Times New Roman" w:eastAsia="Calibri" w:hAnsi="Times New Roman" w:cs="Times New Roman"/>
        </w:rPr>
        <w:t xml:space="preserve">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 в связи с угрозой распространения новой </w:t>
      </w:r>
      <w:proofErr w:type="spellStart"/>
      <w:r w:rsidRPr="00513CCC">
        <w:rPr>
          <w:rFonts w:ascii="Times New Roman" w:eastAsia="Calibri" w:hAnsi="Times New Roman" w:cs="Times New Roman"/>
        </w:rPr>
        <w:t>коронавирусной</w:t>
      </w:r>
      <w:proofErr w:type="spellEnd"/>
      <w:r w:rsidRPr="00513CCC">
        <w:rPr>
          <w:rFonts w:ascii="Times New Roman" w:eastAsia="Calibri" w:hAnsi="Times New Roman" w:cs="Times New Roman"/>
        </w:rPr>
        <w:t xml:space="preserve"> инфекции, а также на последующий восстановительный период 2020 года</w:t>
      </w:r>
      <w:r w:rsidRPr="00513CCC">
        <w:rPr>
          <w:rFonts w:ascii="Times New Roman" w:hAnsi="Times New Roman" w:cs="Times New Roman"/>
        </w:rPr>
        <w:t>.</w:t>
      </w:r>
    </w:p>
    <w:p w:rsidR="00C47DF1" w:rsidRDefault="00C47DF1" w:rsidP="00C47DF1">
      <w:pPr>
        <w:pStyle w:val="a3"/>
        <w:widowControl/>
        <w:autoSpaceDE/>
        <w:autoSpaceDN/>
        <w:adjustRightInd/>
        <w:ind w:left="470"/>
        <w:jc w:val="both"/>
        <w:rPr>
          <w:rFonts w:ascii="Times New Roman" w:hAnsi="Times New Roman" w:cs="Times New Roman"/>
        </w:rPr>
      </w:pP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71BDF" w:rsidRDefault="00071BDF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71BDF" w:rsidRDefault="00071BDF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71BDF" w:rsidRDefault="00071BDF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A96BBE" w:rsidRPr="00CF27CC" w:rsidRDefault="00A96BBE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F27C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A96BBE" w:rsidRDefault="00A96BBE" w:rsidP="00A96B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A96BBE" w:rsidRPr="00000779" w:rsidRDefault="00A96BBE" w:rsidP="00A96BB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налоговых расходов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000779">
        <w:rPr>
          <w:rFonts w:ascii="Times New Roman" w:hAnsi="Times New Roman"/>
          <w:b/>
          <w:bCs/>
          <w:sz w:val="28"/>
          <w:szCs w:val="28"/>
        </w:rPr>
        <w:t xml:space="preserve"> «Всеволожск</w:t>
      </w:r>
      <w:r>
        <w:rPr>
          <w:rFonts w:ascii="Times New Roman" w:hAnsi="Times New Roman"/>
          <w:b/>
          <w:bCs/>
          <w:sz w:val="28"/>
          <w:szCs w:val="28"/>
        </w:rPr>
        <w:t>ий муниципальный район</w:t>
      </w:r>
      <w:r w:rsidRPr="0000077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на 2020 год</w:t>
      </w:r>
    </w:p>
    <w:p w:rsidR="00A96BBE" w:rsidRPr="005B5394" w:rsidRDefault="00A96BBE" w:rsidP="00A96BBE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2"/>
        <w:gridCol w:w="1815"/>
        <w:gridCol w:w="1871"/>
        <w:gridCol w:w="1559"/>
        <w:gridCol w:w="1417"/>
        <w:gridCol w:w="1163"/>
        <w:gridCol w:w="1531"/>
        <w:gridCol w:w="1957"/>
        <w:gridCol w:w="1587"/>
        <w:gridCol w:w="1418"/>
        <w:gridCol w:w="1276"/>
      </w:tblGrid>
      <w:tr w:rsidR="00A96BBE" w:rsidRPr="00CB4BB6" w:rsidTr="002B4C91">
        <w:trPr>
          <w:tblHeader/>
        </w:trPr>
        <w:tc>
          <w:tcPr>
            <w:tcW w:w="642" w:type="dxa"/>
          </w:tcPr>
          <w:p w:rsidR="00A96BBE" w:rsidRPr="00994655" w:rsidRDefault="00A96BBE" w:rsidP="002B4C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815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871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559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417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right="-6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163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531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left="-9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957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1587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1418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left="-62" w:right="-61" w:firstLine="5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1276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Куратор налогового расхода</w:t>
            </w:r>
          </w:p>
        </w:tc>
      </w:tr>
      <w:tr w:rsidR="00A96BBE" w:rsidRPr="00CB4BB6" w:rsidTr="002B4C91">
        <w:trPr>
          <w:trHeight w:val="258"/>
        </w:trPr>
        <w:tc>
          <w:tcPr>
            <w:tcW w:w="642" w:type="dxa"/>
          </w:tcPr>
          <w:p w:rsidR="00A96BBE" w:rsidRPr="00CB4BB6" w:rsidRDefault="00A96BBE" w:rsidP="002B4C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A96BBE" w:rsidRPr="00CB4BB6" w:rsidRDefault="00A96BBE" w:rsidP="002B4C91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BE" w:rsidRPr="00CB4BB6" w:rsidRDefault="00A96BBE" w:rsidP="002B4C91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A96BBE" w:rsidRPr="00CB4BB6" w:rsidRDefault="00A96BBE" w:rsidP="002B4C91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96BBE" w:rsidRPr="00CB4BB6" w:rsidRDefault="00A96BBE" w:rsidP="002B4C9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6BBE" w:rsidRPr="00CB4BB6" w:rsidTr="002B4C91">
        <w:trPr>
          <w:trHeight w:val="349"/>
        </w:trPr>
        <w:tc>
          <w:tcPr>
            <w:tcW w:w="642" w:type="dxa"/>
          </w:tcPr>
          <w:p w:rsidR="00A96BBE" w:rsidRPr="00CB4BB6" w:rsidRDefault="00A96BBE" w:rsidP="002B4C91">
            <w:pPr>
              <w:pStyle w:val="ConsPlusNormal"/>
              <w:ind w:right="5"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A96BBE" w:rsidRPr="00CB4BB6" w:rsidRDefault="00A96BBE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налог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вмененный доход</w:t>
            </w:r>
          </w:p>
        </w:tc>
        <w:tc>
          <w:tcPr>
            <w:tcW w:w="1871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налоговой ставки до 7,5% (максимальная ставка 15%)</w:t>
            </w:r>
          </w:p>
        </w:tc>
        <w:tc>
          <w:tcPr>
            <w:tcW w:w="1559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МО «Всеволожс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кий муниципальный район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</w:t>
            </w:r>
          </w:p>
          <w:p w:rsidR="00A96BBE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6BBE" w:rsidRPr="00CB4BB6" w:rsidRDefault="00A96BBE" w:rsidP="002B4C91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01.01.2016</w:t>
            </w:r>
          </w:p>
        </w:tc>
        <w:tc>
          <w:tcPr>
            <w:tcW w:w="1163" w:type="dxa"/>
          </w:tcPr>
          <w:p w:rsidR="00A96BBE" w:rsidRPr="00CB4BB6" w:rsidRDefault="00A96BBE" w:rsidP="002B4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96BBE" w:rsidRDefault="00A96BBE" w:rsidP="002B4C91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kern w:val="3"/>
                <w:lang w:eastAsia="zh-CN"/>
              </w:rPr>
              <w:t xml:space="preserve">организаций потребительской кооперации </w:t>
            </w:r>
            <w:r w:rsidRPr="00CB4B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в области: </w:t>
            </w:r>
          </w:p>
          <w:p w:rsidR="00A96BBE" w:rsidRPr="00BC1AA0" w:rsidRDefault="00A96BBE" w:rsidP="002B4C91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1AA0">
              <w:rPr>
                <w:rFonts w:ascii="Times New Roman" w:hAnsi="Times New Roman" w:cs="Times New Roman"/>
              </w:rPr>
              <w:t xml:space="preserve">розничной торговли, осуществляемой через магазины и павильоны с площадью торгового </w:t>
            </w:r>
            <w:r w:rsidRPr="00BC1AA0">
              <w:rPr>
                <w:rFonts w:ascii="Times New Roman" w:hAnsi="Times New Roman" w:cs="Times New Roman"/>
              </w:rPr>
              <w:lastRenderedPageBreak/>
              <w:t>зала не более 150 квадратных метров по каждому объекту организации торговли;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оказания услуг общественного питания, осуществляемых через объекты организации общественного </w:t>
            </w:r>
            <w:proofErr w:type="gramStart"/>
            <w:r w:rsidRPr="00BC1AA0">
              <w:rPr>
                <w:rFonts w:ascii="Times New Roman" w:hAnsi="Times New Roman" w:cs="Times New Roman"/>
                <w:sz w:val="22"/>
                <w:szCs w:val="22"/>
              </w:rPr>
              <w:t>питания  с</w:t>
            </w:r>
            <w:proofErr w:type="gramEnd"/>
            <w:r w:rsidRPr="00BC1AA0">
              <w:rPr>
                <w:rFonts w:ascii="Times New Roman" w:hAnsi="Times New Roman" w:cs="Times New Roman"/>
                <w:sz w:val="22"/>
                <w:szCs w:val="22"/>
              </w:rPr>
              <w:t xml:space="preserve"> площадью зала обслуживания посетителей не более 150 квадратных метров по каждому объекту организации общественного питания;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t xml:space="preserve">- оказания услуг по передаче во временное владение и (или) в пользование торговых мест, </w:t>
            </w:r>
            <w:proofErr w:type="gramStart"/>
            <w:r w:rsidRPr="00BC1AA0">
              <w:rPr>
                <w:rFonts w:ascii="Times New Roman" w:hAnsi="Times New Roman" w:cs="Times New Roman"/>
                <w:sz w:val="22"/>
                <w:szCs w:val="22"/>
              </w:rPr>
              <w:t>расположенных  в</w:t>
            </w:r>
            <w:proofErr w:type="gramEnd"/>
            <w:r w:rsidRPr="00BC1AA0">
              <w:rPr>
                <w:rFonts w:ascii="Times New Roman" w:hAnsi="Times New Roman" w:cs="Times New Roman"/>
                <w:sz w:val="22"/>
                <w:szCs w:val="22"/>
              </w:rPr>
              <w:t xml:space="preserve"> объектах </w:t>
            </w:r>
            <w:r w:rsidRPr="00BC1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 а также объектов организации общественного  питания, не имеющих зала </w:t>
            </w:r>
            <w:r w:rsidRPr="00BC1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обслуживания посетителей.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957" w:type="dxa"/>
          </w:tcPr>
          <w:p w:rsidR="00A96BBE" w:rsidRPr="00CB4BB6" w:rsidRDefault="00A96BBE" w:rsidP="002B4C91">
            <w:pPr>
              <w:pStyle w:val="ConsPlusNormal"/>
              <w:tabs>
                <w:tab w:val="left" w:pos="0"/>
                <w:tab w:val="left" w:pos="22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ддержка организаций потребительской кооперации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587" w:type="dxa"/>
          </w:tcPr>
          <w:p w:rsidR="00A96BBE" w:rsidRPr="00CB4BB6" w:rsidRDefault="00A96BBE" w:rsidP="002B4C91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A96BBE" w:rsidRPr="00730D3A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</w:tr>
      <w:tr w:rsidR="00A96BBE" w:rsidRPr="00CB4BB6" w:rsidTr="002B4C91">
        <w:trPr>
          <w:trHeight w:val="475"/>
        </w:trPr>
        <w:tc>
          <w:tcPr>
            <w:tcW w:w="642" w:type="dxa"/>
          </w:tcPr>
          <w:p w:rsidR="00A96BBE" w:rsidRPr="00CB4BB6" w:rsidRDefault="00A96BBE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15" w:type="dxa"/>
          </w:tcPr>
          <w:p w:rsidR="00A96BBE" w:rsidRPr="00CB4BB6" w:rsidRDefault="00A96BBE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налог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вмененный доход</w:t>
            </w:r>
          </w:p>
        </w:tc>
        <w:tc>
          <w:tcPr>
            <w:tcW w:w="1871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налоговой ставки до 7,5% (максимальная ставка 15%)</w:t>
            </w:r>
          </w:p>
        </w:tc>
        <w:tc>
          <w:tcPr>
            <w:tcW w:w="1559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Решения совета депутатов МО «Всеволожск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муниципальный район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17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t>С 01.01.2020*</w:t>
            </w:r>
          </w:p>
        </w:tc>
        <w:tc>
          <w:tcPr>
            <w:tcW w:w="1163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31" w:type="dxa"/>
          </w:tcPr>
          <w:p w:rsidR="00A96BBE" w:rsidRDefault="00A96BBE" w:rsidP="002B4C91">
            <w:pPr>
              <w:pStyle w:val="a4"/>
              <w:spacing w:before="0" w:beforeAutospacing="0" w:after="0" w:afterAutospacing="0"/>
              <w:ind w:firstLine="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409DD">
              <w:rPr>
                <w:sz w:val="22"/>
                <w:szCs w:val="22"/>
              </w:rPr>
              <w:t>ля организаций, осуществляющих виды деятельности</w:t>
            </w:r>
            <w:r>
              <w:rPr>
                <w:sz w:val="22"/>
                <w:szCs w:val="22"/>
              </w:rPr>
              <w:t xml:space="preserve"> по </w:t>
            </w:r>
            <w:r w:rsidRPr="000409DD">
              <w:rPr>
                <w:sz w:val="22"/>
                <w:szCs w:val="22"/>
              </w:rPr>
              <w:t>следующи</w:t>
            </w:r>
            <w:r>
              <w:rPr>
                <w:sz w:val="22"/>
                <w:szCs w:val="22"/>
              </w:rPr>
              <w:t>м ОКВЭД</w:t>
            </w:r>
            <w:r w:rsidRPr="000409DD">
              <w:rPr>
                <w:sz w:val="22"/>
                <w:szCs w:val="22"/>
              </w:rPr>
              <w:t>:</w:t>
            </w:r>
          </w:p>
          <w:p w:rsidR="00A96BBE" w:rsidRPr="000409DD" w:rsidRDefault="00A96BBE" w:rsidP="002B4C9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2Calibri"/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45.11.2</w:t>
            </w:r>
            <w:r w:rsidRPr="000409DD">
              <w:rPr>
                <w:rStyle w:val="2Calibri"/>
                <w:sz w:val="22"/>
                <w:szCs w:val="22"/>
              </w:rPr>
              <w:t>;</w:t>
            </w:r>
          </w:p>
          <w:p w:rsidR="00A96BBE" w:rsidRPr="000409DD" w:rsidRDefault="00A96BBE" w:rsidP="002B4C9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2Calibri"/>
                <w:sz w:val="22"/>
                <w:szCs w:val="22"/>
              </w:rPr>
            </w:pPr>
            <w:r w:rsidRPr="000409DD">
              <w:rPr>
                <w:rStyle w:val="2Calibri"/>
                <w:sz w:val="22"/>
                <w:szCs w:val="22"/>
              </w:rPr>
              <w:t>45.11.3;</w:t>
            </w:r>
            <w:r>
              <w:rPr>
                <w:rStyle w:val="2Calibri"/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45.40.2</w:t>
            </w:r>
            <w:r w:rsidRPr="000409DD">
              <w:rPr>
                <w:rStyle w:val="2Calibri"/>
                <w:sz w:val="22"/>
                <w:szCs w:val="22"/>
              </w:rPr>
              <w:t>;</w:t>
            </w:r>
          </w:p>
          <w:p w:rsidR="00A96BBE" w:rsidRPr="000409DD" w:rsidRDefault="00A96BBE" w:rsidP="002B4C91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  <w:rPr>
                <w:rStyle w:val="2Calibri"/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47.19;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rStyle w:val="2Calibri"/>
                <w:sz w:val="22"/>
                <w:szCs w:val="22"/>
              </w:rPr>
              <w:t>47.19.1;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47.41;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47.43;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47.51; 47.53.2;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 xml:space="preserve">47.54; 47.59; 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47.6</w:t>
            </w:r>
            <w:r w:rsidRPr="000409DD">
              <w:rPr>
                <w:sz w:val="22"/>
                <w:szCs w:val="22"/>
              </w:rPr>
              <w:t>; 47.71;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47.72; 47.75.1;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47.76;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 xml:space="preserve">47.77; 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47.77.1;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 xml:space="preserve">47.78; 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47.78.1</w:t>
            </w:r>
            <w:r w:rsidRPr="000409DD">
              <w:rPr>
                <w:rStyle w:val="2Calibri"/>
                <w:sz w:val="22"/>
                <w:szCs w:val="22"/>
              </w:rPr>
              <w:t>;</w:t>
            </w:r>
            <w:r>
              <w:rPr>
                <w:rStyle w:val="2Calibri"/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7.78.3;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47.78.5;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7.78.8;</w:t>
            </w:r>
          </w:p>
          <w:p w:rsidR="00A96BBE" w:rsidRPr="00BC1AA0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47.78.9;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47.79;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47.82; 47.89 ; 47.99.2;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49.3;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lastRenderedPageBreak/>
              <w:t>49.4; 55;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56;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59.14;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74.2;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77.2</w:t>
            </w:r>
            <w:r w:rsidRPr="000409DD">
              <w:rPr>
                <w:rStyle w:val="2Calibri"/>
                <w:sz w:val="22"/>
                <w:szCs w:val="22"/>
              </w:rPr>
              <w:t>;</w:t>
            </w:r>
            <w:r>
              <w:rPr>
                <w:rStyle w:val="2Calibri"/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79;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81.22; 82.3;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85; 86.90.4;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88.1;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88.91;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90; 93;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95;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96.01;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96.02;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96.04;</w:t>
            </w:r>
            <w:r>
              <w:rPr>
                <w:sz w:val="22"/>
                <w:szCs w:val="22"/>
              </w:rPr>
              <w:t xml:space="preserve"> 96.09</w:t>
            </w:r>
            <w:r w:rsidRPr="000409DD">
              <w:rPr>
                <w:rStyle w:val="2Calibri"/>
                <w:sz w:val="22"/>
                <w:szCs w:val="22"/>
              </w:rPr>
              <w:t>.</w:t>
            </w:r>
          </w:p>
        </w:tc>
        <w:tc>
          <w:tcPr>
            <w:tcW w:w="1957" w:type="dxa"/>
          </w:tcPr>
          <w:p w:rsidR="00A96BBE" w:rsidRPr="0075609E" w:rsidRDefault="00A96BBE" w:rsidP="002B4C91">
            <w:pPr>
              <w:pStyle w:val="ConsPlusNormal"/>
              <w:tabs>
                <w:tab w:val="left" w:pos="222"/>
                <w:tab w:val="left" w:pos="363"/>
              </w:tabs>
              <w:ind w:left="-62" w:right="-9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ддержка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отдельны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й </w:t>
            </w:r>
            <w:r w:rsidRPr="00756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организаций, </w:t>
            </w:r>
            <w:r w:rsidRPr="007560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деятельность в отраслях,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7560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560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:rsidR="00A96BBE" w:rsidRPr="00CB4BB6" w:rsidRDefault="00A96BBE" w:rsidP="002B4C91">
            <w:pPr>
              <w:pStyle w:val="ConsPlusNormal"/>
              <w:tabs>
                <w:tab w:val="left" w:pos="80"/>
                <w:tab w:val="left" w:pos="222"/>
              </w:tabs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96BBE" w:rsidRPr="00CB4BB6" w:rsidRDefault="00A96BBE" w:rsidP="002B4C91">
            <w:pPr>
              <w:pStyle w:val="ConsPlusNormal"/>
              <w:tabs>
                <w:tab w:val="left" w:pos="78"/>
                <w:tab w:val="left" w:pos="2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</w:tr>
    </w:tbl>
    <w:p w:rsidR="00A96BBE" w:rsidRPr="00CF27CC" w:rsidRDefault="00A96BBE" w:rsidP="00A96BBE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</w:rPr>
      </w:pPr>
    </w:p>
    <w:p w:rsidR="00A96BBE" w:rsidRPr="00513CCC" w:rsidRDefault="00A96BBE" w:rsidP="00A96BBE">
      <w:pPr>
        <w:ind w:firstLine="709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 xml:space="preserve">* </w:t>
      </w:r>
      <w:r w:rsidRPr="00513CCC">
        <w:rPr>
          <w:rFonts w:ascii="Times New Roman" w:hAnsi="Times New Roman" w:cs="Times New Roman"/>
          <w:spacing w:val="-12"/>
        </w:rPr>
        <w:t xml:space="preserve">Пониженная ставка введена </w:t>
      </w:r>
      <w:r w:rsidRPr="00513CCC">
        <w:rPr>
          <w:rFonts w:ascii="Times New Roman" w:hAnsi="Times New Roman" w:cs="Times New Roman"/>
        </w:rPr>
        <w:t xml:space="preserve">на период, на который законодательством Российской Федерации и Ленинградской области введена </w:t>
      </w:r>
      <w:r w:rsidRPr="00513CCC">
        <w:rPr>
          <w:rFonts w:ascii="Times New Roman" w:eastAsia="Calibri" w:hAnsi="Times New Roman" w:cs="Times New Roman"/>
        </w:rPr>
        <w:t xml:space="preserve">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 в связи с угрозой распространения новой </w:t>
      </w:r>
      <w:proofErr w:type="spellStart"/>
      <w:r w:rsidRPr="00513CCC">
        <w:rPr>
          <w:rFonts w:ascii="Times New Roman" w:eastAsia="Calibri" w:hAnsi="Times New Roman" w:cs="Times New Roman"/>
        </w:rPr>
        <w:t>коронавирусной</w:t>
      </w:r>
      <w:proofErr w:type="spellEnd"/>
      <w:r w:rsidRPr="00513CCC">
        <w:rPr>
          <w:rFonts w:ascii="Times New Roman" w:eastAsia="Calibri" w:hAnsi="Times New Roman" w:cs="Times New Roman"/>
        </w:rPr>
        <w:t xml:space="preserve"> инфекции, а также на последующий восстановительный период 2020 года</w:t>
      </w:r>
      <w:r w:rsidRPr="00513CCC">
        <w:rPr>
          <w:rFonts w:ascii="Times New Roman" w:hAnsi="Times New Roman" w:cs="Times New Roman"/>
        </w:rPr>
        <w:t>.</w:t>
      </w:r>
    </w:p>
    <w:p w:rsidR="00A96BBE" w:rsidRDefault="00A96BBE" w:rsidP="00A96BBE">
      <w:pPr>
        <w:pStyle w:val="a3"/>
        <w:shd w:val="clear" w:color="auto" w:fill="FFFFFF"/>
        <w:tabs>
          <w:tab w:val="num" w:pos="720"/>
        </w:tabs>
        <w:ind w:left="470" w:right="30"/>
        <w:jc w:val="both"/>
        <w:rPr>
          <w:rFonts w:ascii="Times New Roman" w:hAnsi="Times New Roman" w:cs="Times New Roman"/>
        </w:rPr>
      </w:pPr>
    </w:p>
    <w:p w:rsidR="00FD326A" w:rsidRDefault="00FD326A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A0519" w:rsidRDefault="007369C1"/>
    <w:sectPr w:rsidR="003A0519" w:rsidSect="00986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1"/>
    <w:rsid w:val="000224B6"/>
    <w:rsid w:val="00041513"/>
    <w:rsid w:val="00070A5D"/>
    <w:rsid w:val="00071BDF"/>
    <w:rsid w:val="00073839"/>
    <w:rsid w:val="000A08EC"/>
    <w:rsid w:val="000B1A7E"/>
    <w:rsid w:val="001115FD"/>
    <w:rsid w:val="00136DE0"/>
    <w:rsid w:val="001868C0"/>
    <w:rsid w:val="001B372B"/>
    <w:rsid w:val="002B4BDB"/>
    <w:rsid w:val="002C1F8E"/>
    <w:rsid w:val="00311248"/>
    <w:rsid w:val="00357E56"/>
    <w:rsid w:val="00374B90"/>
    <w:rsid w:val="003921D3"/>
    <w:rsid w:val="003D6CFD"/>
    <w:rsid w:val="0044141B"/>
    <w:rsid w:val="005455B1"/>
    <w:rsid w:val="005E669D"/>
    <w:rsid w:val="00647C68"/>
    <w:rsid w:val="006B21C8"/>
    <w:rsid w:val="006B2678"/>
    <w:rsid w:val="00733C98"/>
    <w:rsid w:val="007369C1"/>
    <w:rsid w:val="007C6BC3"/>
    <w:rsid w:val="00826DA4"/>
    <w:rsid w:val="00865342"/>
    <w:rsid w:val="008978EC"/>
    <w:rsid w:val="009365FD"/>
    <w:rsid w:val="00986F48"/>
    <w:rsid w:val="00991AB1"/>
    <w:rsid w:val="00A07382"/>
    <w:rsid w:val="00A07919"/>
    <w:rsid w:val="00A645EA"/>
    <w:rsid w:val="00A96BBE"/>
    <w:rsid w:val="00BC488E"/>
    <w:rsid w:val="00C0672A"/>
    <w:rsid w:val="00C47DF1"/>
    <w:rsid w:val="00DC0147"/>
    <w:rsid w:val="00DD4F8B"/>
    <w:rsid w:val="00EB5449"/>
    <w:rsid w:val="00EC6888"/>
    <w:rsid w:val="00F24049"/>
    <w:rsid w:val="00F86DAF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C27E-4052-4418-9BA6-616612A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A0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B4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F607BC9d8b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733A8BE62B42E75BD7C8A95253AA07B3619398189EFE0ADE989F360E73665C2E8B7F7637EdC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733A8BE62B42E75BD7C8A95253AA07B3619398189EFE0ADE989F360E73665C2E8B7FF607BC9d8b8M" TargetMode="External"/><Relationship Id="rId5" Type="http://schemas.openxmlformats.org/officeDocument/2006/relationships/hyperlink" Target="consultantplus://offline/ref=7A7733A8BE62B42E75BD7C8A95253AA07B3619398189EFE0ADE989F360E73665C2E8B7F7637EdCb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22</cp:revision>
  <dcterms:created xsi:type="dcterms:W3CDTF">2020-08-20T14:10:00Z</dcterms:created>
  <dcterms:modified xsi:type="dcterms:W3CDTF">2021-09-27T14:01:00Z</dcterms:modified>
</cp:coreProperties>
</file>